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AC" w:rsidRPr="00BA3E45" w:rsidRDefault="008818AC" w:rsidP="00A27F70">
      <w:pPr>
        <w:snapToGrid w:val="0"/>
        <w:spacing w:line="480" w:lineRule="exact"/>
        <w:ind w:leftChars="-1" w:hanging="2"/>
        <w:jc w:val="center"/>
        <w:rPr>
          <w:rFonts w:ascii="標楷體" w:eastAsia="標楷體" w:hAnsi="標楷體"/>
          <w:b/>
          <w:color w:val="000000"/>
          <w:sz w:val="32"/>
          <w:szCs w:val="32"/>
        </w:rPr>
      </w:pPr>
      <w:r w:rsidRPr="00BA3E45">
        <w:rPr>
          <w:rFonts w:ascii="標楷體" w:eastAsia="標楷體" w:hAnsi="標楷體" w:hint="eastAsia"/>
          <w:b/>
          <w:color w:val="FF0000"/>
          <w:sz w:val="32"/>
          <w:szCs w:val="32"/>
        </w:rPr>
        <w:t>○○</w:t>
      </w:r>
      <w:r w:rsidR="00BE465A">
        <w:rPr>
          <w:rFonts w:ascii="標楷體" w:eastAsia="標楷體" w:hAnsi="標楷體" w:hint="eastAsia"/>
          <w:b/>
          <w:color w:val="FF0000"/>
          <w:sz w:val="32"/>
          <w:szCs w:val="32"/>
        </w:rPr>
        <w:t xml:space="preserve"> </w:t>
      </w:r>
      <w:r w:rsidR="00A27F70">
        <w:rPr>
          <w:rFonts w:ascii="標楷體" w:eastAsia="標楷體" w:hAnsi="標楷體" w:hint="eastAsia"/>
          <w:b/>
          <w:color w:val="FF0000"/>
          <w:sz w:val="32"/>
          <w:szCs w:val="32"/>
        </w:rPr>
        <w:t>(</w:t>
      </w:r>
      <w:r w:rsidRPr="00BA3E45">
        <w:rPr>
          <w:rFonts w:ascii="標楷體" w:eastAsia="標楷體" w:hAnsi="標楷體" w:hint="eastAsia"/>
          <w:b/>
          <w:color w:val="FF0000"/>
          <w:sz w:val="32"/>
          <w:szCs w:val="32"/>
        </w:rPr>
        <w:t>股份</w:t>
      </w:r>
      <w:r w:rsidR="00A27F70">
        <w:rPr>
          <w:rFonts w:ascii="標楷體" w:eastAsia="標楷體" w:hAnsi="標楷體" w:hint="eastAsia"/>
          <w:b/>
          <w:color w:val="FF0000"/>
          <w:sz w:val="32"/>
          <w:szCs w:val="32"/>
        </w:rPr>
        <w:t>)</w:t>
      </w:r>
      <w:r w:rsidRPr="00BA3E45">
        <w:rPr>
          <w:rFonts w:ascii="標楷體" w:eastAsia="標楷體" w:hAnsi="標楷體" w:hint="eastAsia"/>
          <w:b/>
          <w:color w:val="FF0000"/>
          <w:sz w:val="32"/>
          <w:szCs w:val="32"/>
        </w:rPr>
        <w:t>有限公司</w:t>
      </w:r>
      <w:r w:rsidRPr="00BA3E45">
        <w:rPr>
          <w:rFonts w:ascii="標楷體" w:eastAsia="標楷體" w:hAnsi="標楷體" w:hint="eastAsia"/>
          <w:b/>
          <w:color w:val="000000"/>
          <w:sz w:val="32"/>
          <w:szCs w:val="32"/>
        </w:rPr>
        <w:t>個人資料檔案安全維護計畫(範本)</w:t>
      </w:r>
    </w:p>
    <w:p w:rsidR="00BA3E45" w:rsidRPr="00504304" w:rsidRDefault="008818AC" w:rsidP="00A747AA">
      <w:pPr>
        <w:snapToGrid w:val="0"/>
        <w:spacing w:line="480" w:lineRule="exact"/>
        <w:ind w:left="180"/>
        <w:jc w:val="both"/>
        <w:rPr>
          <w:rFonts w:ascii="標楷體" w:eastAsia="標楷體" w:hAnsi="標楷體"/>
          <w:b/>
          <w:color w:val="000000"/>
          <w:sz w:val="28"/>
          <w:szCs w:val="28"/>
        </w:rPr>
      </w:pPr>
      <w:r>
        <w:rPr>
          <w:rFonts w:ascii="標楷體" w:eastAsia="標楷體" w:hAnsi="標楷體" w:hint="eastAsia"/>
          <w:b/>
          <w:noProof/>
          <w:color w:val="000000"/>
          <w:sz w:val="28"/>
          <w:szCs w:val="28"/>
        </w:rPr>
        <mc:AlternateContent>
          <mc:Choice Requires="wpg">
            <w:drawing>
              <wp:anchor distT="0" distB="0" distL="114300" distR="114300" simplePos="0" relativeHeight="251659264" behindDoc="0" locked="0" layoutInCell="1" allowOverlap="1">
                <wp:simplePos x="0" y="0"/>
                <wp:positionH relativeFrom="column">
                  <wp:posOffset>4533900</wp:posOffset>
                </wp:positionH>
                <wp:positionV relativeFrom="paragraph">
                  <wp:posOffset>295275</wp:posOffset>
                </wp:positionV>
                <wp:extent cx="1504609" cy="2514600"/>
                <wp:effectExtent l="0" t="0" r="19685"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609" cy="2514600"/>
                          <a:chOff x="1255" y="7239"/>
                          <a:chExt cx="2135" cy="4539"/>
                        </a:xfrm>
                      </wpg:grpSpPr>
                      <wpg:grpSp>
                        <wpg:cNvPr id="2" name="Group 3"/>
                        <wpg:cNvGrpSpPr>
                          <a:grpSpLocks/>
                        </wpg:cNvGrpSpPr>
                        <wpg:grpSpPr bwMode="auto">
                          <a:xfrm>
                            <a:off x="1255" y="7239"/>
                            <a:ext cx="2135" cy="2184"/>
                            <a:chOff x="1255" y="7239"/>
                            <a:chExt cx="2135" cy="2184"/>
                          </a:xfrm>
                        </wpg:grpSpPr>
                        <wps:wsp>
                          <wps:cNvPr id="3" name="Text Box 4"/>
                          <wps:cNvSpPr txBox="1">
                            <a:spLocks noChangeArrowheads="1"/>
                          </wps:cNvSpPr>
                          <wps:spPr bwMode="auto">
                            <a:xfrm>
                              <a:off x="1255" y="7239"/>
                              <a:ext cx="2135" cy="2184"/>
                            </a:xfrm>
                            <a:prstGeom prst="rect">
                              <a:avLst/>
                            </a:prstGeom>
                            <a:solidFill>
                              <a:srgbClr val="FFFFFF"/>
                            </a:solidFill>
                            <a:ln w="9525" cap="rnd">
                              <a:solidFill>
                                <a:srgbClr val="000000"/>
                              </a:solidFill>
                              <a:prstDash val="sysDot"/>
                              <a:miter lim="800000"/>
                              <a:headEnd/>
                              <a:tailEnd/>
                            </a:ln>
                          </wps:spPr>
                          <wps:txbx>
                            <w:txbxContent>
                              <w:p w:rsidR="008818AC" w:rsidRDefault="008818AC" w:rsidP="008818AC">
                                <w:pPr>
                                  <w:spacing w:line="360" w:lineRule="exact"/>
                                  <w:jc w:val="distribute"/>
                                  <w:rPr>
                                    <w:rFonts w:eastAsia="標楷體"/>
                                  </w:rPr>
                                </w:pPr>
                                <w:r>
                                  <w:rPr>
                                    <w:rFonts w:eastAsia="標楷體" w:hint="eastAsia"/>
                                  </w:rPr>
                                  <w:t>蓋總公司印鑑章</w:t>
                                </w:r>
                              </w:p>
                            </w:txbxContent>
                          </wps:txbx>
                          <wps:bodyPr rot="0" vert="horz" wrap="square" lIns="91440" tIns="0" rIns="91440" bIns="45720" anchor="t" anchorCtr="0" upright="1">
                            <a:noAutofit/>
                          </wps:bodyPr>
                        </wps:wsp>
                        <wps:wsp>
                          <wps:cNvPr id="4" name="Line 5"/>
                          <wps:cNvCnPr>
                            <a:cxnSpLocks noChangeShapeType="1"/>
                          </wps:cNvCnPr>
                          <wps:spPr bwMode="auto">
                            <a:xfrm>
                              <a:off x="1255" y="7678"/>
                              <a:ext cx="21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5" name="Group 6"/>
                        <wpg:cNvGrpSpPr>
                          <a:grpSpLocks/>
                        </wpg:cNvGrpSpPr>
                        <wpg:grpSpPr bwMode="auto">
                          <a:xfrm>
                            <a:off x="1917" y="9629"/>
                            <a:ext cx="1441" cy="2149"/>
                            <a:chOff x="1937" y="9219"/>
                            <a:chExt cx="1441" cy="2149"/>
                          </a:xfrm>
                        </wpg:grpSpPr>
                        <wps:wsp>
                          <wps:cNvPr id="6" name="Text Box 7"/>
                          <wps:cNvSpPr txBox="1">
                            <a:spLocks noChangeArrowheads="1"/>
                          </wps:cNvSpPr>
                          <wps:spPr bwMode="auto">
                            <a:xfrm>
                              <a:off x="1937" y="9219"/>
                              <a:ext cx="1440" cy="2149"/>
                            </a:xfrm>
                            <a:prstGeom prst="rect">
                              <a:avLst/>
                            </a:prstGeom>
                            <a:solidFill>
                              <a:srgbClr val="FFFFFF"/>
                            </a:solidFill>
                            <a:ln w="9525" cap="rnd">
                              <a:solidFill>
                                <a:srgbClr val="000000"/>
                              </a:solidFill>
                              <a:prstDash val="sysDot"/>
                              <a:miter lim="800000"/>
                              <a:headEnd/>
                              <a:tailEnd/>
                            </a:ln>
                          </wps:spPr>
                          <wps:txbx>
                            <w:txbxContent>
                              <w:p w:rsidR="008818AC" w:rsidRDefault="008818AC" w:rsidP="008818AC">
                                <w:pPr>
                                  <w:pStyle w:val="a6"/>
                                  <w:spacing w:line="300" w:lineRule="exact"/>
                                  <w:jc w:val="distribute"/>
                                  <w:rPr>
                                    <w:sz w:val="24"/>
                                  </w:rPr>
                                </w:pPr>
                                <w:r>
                                  <w:rPr>
                                    <w:rFonts w:hint="eastAsia"/>
                                    <w:sz w:val="24"/>
                                  </w:rPr>
                                  <w:t>蓋代表人　　印鑑章</w:t>
                                </w:r>
                              </w:p>
                            </w:txbxContent>
                          </wps:txbx>
                          <wps:bodyPr rot="0" vert="horz" wrap="square" lIns="91440" tIns="0" rIns="91440" bIns="45720" anchor="t" anchorCtr="0" upright="1">
                            <a:noAutofit/>
                          </wps:bodyPr>
                        </wps:wsp>
                        <wps:wsp>
                          <wps:cNvPr id="7" name="Line 8"/>
                          <wps:cNvCnPr>
                            <a:cxnSpLocks noChangeShapeType="1"/>
                          </wps:cNvCnPr>
                          <wps:spPr bwMode="auto">
                            <a:xfrm>
                              <a:off x="1961" y="9998"/>
                              <a:ext cx="141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357pt;margin-top:23.25pt;width:118.45pt;height:198pt;z-index:251659264" coordorigin="1255,7239" coordsize="2135,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">
                <v:group id="Group 3" o:spid="_x0000_s1027" style="position:absolute;left:1255;top:7239;width:2135;height:2184" coordorigin="1255,7239" coordsize="2135,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1255;top:7239;width:213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">
                    <v:stroke dashstyle="1 1" endcap="round"/>
                    <v:textbox inset=",0">
                      <w:txbxContent>
                        <w:p w:rsidR="008818AC" w:rsidRDefault="008818AC" w:rsidP="008818AC">
                          <w:pPr>
                            <w:spacing w:line="360" w:lineRule="exact"/>
                            <w:jc w:val="distribute"/>
                            <w:rPr>
                              <w:rFonts w:eastAsia="標楷體"/>
                            </w:rPr>
                          </w:pPr>
                          <w:r>
                            <w:rPr>
                              <w:rFonts w:eastAsia="標楷體" w:hint="eastAsia"/>
                            </w:rPr>
                            <w:t>蓋總公司印鑑章</w:t>
                          </w:r>
                        </w:p>
                      </w:txbxContent>
                    </v:textbox>
                  </v:shape>
                  <v:line id="Line 5" o:spid="_x0000_s1029" style="position:absolute;visibility:visible;mso-wrap-style:square" from="1255,7678" to="3390,7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">
                    <v:stroke dashstyle="1 1" endcap="round"/>
                  </v:line>
                </v:group>
                <v:group id="Group 6" o:spid="_x0000_s1030" style="position:absolute;left:1917;top:9629;width:1441;height:2149" coordorigin="1937,9219" coordsize="1441,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7" o:spid="_x0000_s1031" type="#_x0000_t202" style="position:absolute;left:1937;top:9219;width:1440;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">
                    <v:stroke dashstyle="1 1" endcap="round"/>
                    <v:textbox inset=",0">
                      <w:txbxContent>
                        <w:p w:rsidR="008818AC" w:rsidRDefault="008818AC" w:rsidP="008818AC">
                          <w:pPr>
                            <w:pStyle w:val="a6"/>
                            <w:spacing w:line="300" w:lineRule="exact"/>
                            <w:jc w:val="distribute"/>
                            <w:rPr>
                              <w:sz w:val="24"/>
                            </w:rPr>
                          </w:pPr>
                          <w:r>
                            <w:rPr>
                              <w:rFonts w:hint="eastAsia"/>
                              <w:sz w:val="24"/>
                            </w:rPr>
                            <w:t>蓋代表人　　印鑑章</w:t>
                          </w:r>
                        </w:p>
                      </w:txbxContent>
                    </v:textbox>
                  </v:shape>
                  <v:line id="Line 8" o:spid="_x0000_s1032" style="position:absolute;visibility:visible;mso-wrap-style:square" from="1961,9998" to="3378,9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group>
              </v:group>
            </w:pict>
          </mc:Fallback>
        </mc:AlternateContent>
      </w:r>
      <w:r w:rsidR="00431256">
        <w:rPr>
          <w:rFonts w:ascii="標楷體" w:eastAsia="標楷體" w:hAnsi="標楷體" w:hint="eastAsia"/>
          <w:b/>
          <w:color w:val="000000"/>
          <w:sz w:val="28"/>
          <w:szCs w:val="28"/>
        </w:rPr>
        <w:t xml:space="preserve"> </w:t>
      </w:r>
    </w:p>
    <w:p w:rsidR="008818AC" w:rsidRPr="00DD51D0" w:rsidRDefault="00474410" w:rsidP="00A747AA">
      <w:pPr>
        <w:spacing w:line="480" w:lineRule="exact"/>
        <w:jc w:val="both"/>
        <w:rPr>
          <w:rFonts w:ascii="標楷體" w:eastAsia="標楷體" w:hAnsi="標楷體"/>
          <w:b/>
          <w:color w:val="000000" w:themeColor="text1"/>
          <w:sz w:val="28"/>
          <w:szCs w:val="28"/>
        </w:rPr>
      </w:pPr>
      <w:r w:rsidRPr="00DD51D0">
        <w:rPr>
          <w:rFonts w:ascii="標楷體" w:eastAsia="標楷體" w:hAnsi="標楷體" w:hint="eastAsia"/>
          <w:b/>
          <w:color w:val="000000" w:themeColor="text1"/>
          <w:sz w:val="28"/>
          <w:szCs w:val="28"/>
        </w:rPr>
        <w:t>壹、</w:t>
      </w:r>
      <w:r w:rsidR="008818AC" w:rsidRPr="00DD51D0">
        <w:rPr>
          <w:rFonts w:ascii="標楷體" w:eastAsia="標楷體" w:hAnsi="標楷體" w:hint="eastAsia"/>
          <w:b/>
          <w:color w:val="000000" w:themeColor="text1"/>
          <w:sz w:val="28"/>
          <w:szCs w:val="28"/>
        </w:rPr>
        <w:t>組織及規模</w:t>
      </w:r>
    </w:p>
    <w:p w:rsidR="008818AC" w:rsidRPr="00431256" w:rsidRDefault="00BE465A" w:rsidP="00A747AA">
      <w:pPr>
        <w:numPr>
          <w:ilvl w:val="0"/>
          <w:numId w:val="1"/>
        </w:numPr>
        <w:spacing w:line="480" w:lineRule="exact"/>
        <w:ind w:left="851" w:hanging="683"/>
        <w:jc w:val="both"/>
        <w:rPr>
          <w:rFonts w:ascii="標楷體" w:eastAsia="標楷體" w:hAnsi="標楷體"/>
          <w:color w:val="FF0000"/>
          <w:sz w:val="28"/>
          <w:szCs w:val="28"/>
        </w:rPr>
      </w:pPr>
      <w:r>
        <w:rPr>
          <w:rFonts w:ascii="標楷體" w:eastAsia="標楷體" w:hAnsi="標楷體" w:hint="eastAsia"/>
          <w:color w:val="FF0000"/>
          <w:sz w:val="28"/>
          <w:szCs w:val="28"/>
        </w:rPr>
        <w:t>名稱</w:t>
      </w:r>
      <w:r w:rsidR="008818AC" w:rsidRPr="00431256">
        <w:rPr>
          <w:rFonts w:ascii="標楷體" w:eastAsia="標楷體" w:hAnsi="標楷體" w:hint="eastAsia"/>
          <w:color w:val="FF0000"/>
          <w:sz w:val="28"/>
          <w:szCs w:val="28"/>
        </w:rPr>
        <w:t>：</w:t>
      </w:r>
      <w:r w:rsidRPr="00431256">
        <w:rPr>
          <w:rFonts w:ascii="標楷體" w:eastAsia="標楷體" w:hAnsi="標楷體"/>
          <w:color w:val="FF0000"/>
          <w:sz w:val="28"/>
          <w:szCs w:val="28"/>
        </w:rPr>
        <w:t xml:space="preserve"> </w:t>
      </w:r>
    </w:p>
    <w:p w:rsidR="003C53A8" w:rsidRDefault="00BE465A" w:rsidP="00AD4A85">
      <w:pPr>
        <w:numPr>
          <w:ilvl w:val="0"/>
          <w:numId w:val="1"/>
        </w:numPr>
        <w:spacing w:line="480" w:lineRule="exact"/>
        <w:ind w:left="851" w:hanging="683"/>
        <w:jc w:val="both"/>
        <w:rPr>
          <w:rFonts w:ascii="標楷體" w:eastAsia="標楷體" w:hAnsi="標楷體"/>
          <w:color w:val="FF0000"/>
          <w:sz w:val="28"/>
          <w:szCs w:val="28"/>
        </w:rPr>
      </w:pPr>
      <w:proofErr w:type="gramStart"/>
      <w:r>
        <w:rPr>
          <w:rFonts w:ascii="標楷體" w:eastAsia="標楷體" w:hAnsi="標楷體" w:hint="eastAsia"/>
          <w:color w:val="FF0000"/>
          <w:sz w:val="28"/>
          <w:szCs w:val="28"/>
        </w:rPr>
        <w:t>旅宿專用</w:t>
      </w:r>
      <w:proofErr w:type="gramEnd"/>
      <w:r>
        <w:rPr>
          <w:rFonts w:ascii="標楷體" w:eastAsia="標楷體" w:hAnsi="標楷體" w:hint="eastAsia"/>
          <w:color w:val="FF0000"/>
          <w:sz w:val="28"/>
          <w:szCs w:val="28"/>
        </w:rPr>
        <w:t>標識編號</w:t>
      </w:r>
      <w:r w:rsidR="008818AC" w:rsidRPr="003C53A8">
        <w:rPr>
          <w:rFonts w:ascii="標楷體" w:eastAsia="標楷體" w:hAnsi="標楷體" w:hint="eastAsia"/>
          <w:color w:val="FF0000"/>
          <w:sz w:val="28"/>
          <w:szCs w:val="28"/>
        </w:rPr>
        <w:t>：</w:t>
      </w:r>
    </w:p>
    <w:p w:rsidR="008818AC" w:rsidRPr="003C53A8" w:rsidRDefault="008818AC" w:rsidP="00AD4A85">
      <w:pPr>
        <w:numPr>
          <w:ilvl w:val="0"/>
          <w:numId w:val="1"/>
        </w:numPr>
        <w:spacing w:line="480" w:lineRule="exact"/>
        <w:ind w:left="851" w:hanging="683"/>
        <w:jc w:val="both"/>
        <w:rPr>
          <w:rFonts w:ascii="標楷體" w:eastAsia="標楷體" w:hAnsi="標楷體"/>
          <w:color w:val="FF0000"/>
          <w:sz w:val="28"/>
          <w:szCs w:val="28"/>
        </w:rPr>
      </w:pPr>
      <w:r w:rsidRPr="003C53A8">
        <w:rPr>
          <w:rFonts w:ascii="標楷體" w:eastAsia="標楷體" w:hAnsi="標楷體" w:hint="eastAsia"/>
          <w:color w:val="FF0000"/>
          <w:sz w:val="28"/>
          <w:szCs w:val="28"/>
        </w:rPr>
        <w:t>代表人：</w:t>
      </w:r>
      <w:r w:rsidR="003C53A8" w:rsidRPr="003C53A8">
        <w:rPr>
          <w:rFonts w:ascii="標楷體" w:eastAsia="標楷體" w:hAnsi="標楷體"/>
          <w:color w:val="FF0000"/>
          <w:sz w:val="28"/>
          <w:szCs w:val="28"/>
        </w:rPr>
        <w:t xml:space="preserve"> </w:t>
      </w:r>
    </w:p>
    <w:p w:rsidR="00355C22" w:rsidRPr="00AE0AB8" w:rsidRDefault="008818AC" w:rsidP="00AE0AB8">
      <w:pPr>
        <w:numPr>
          <w:ilvl w:val="0"/>
          <w:numId w:val="1"/>
        </w:numPr>
        <w:spacing w:line="480" w:lineRule="exact"/>
        <w:ind w:left="851" w:hanging="683"/>
        <w:jc w:val="both"/>
        <w:rPr>
          <w:rFonts w:ascii="標楷體" w:eastAsia="標楷體" w:hAnsi="標楷體"/>
          <w:color w:val="FF0000"/>
          <w:sz w:val="28"/>
          <w:szCs w:val="28"/>
        </w:rPr>
      </w:pPr>
      <w:r w:rsidRPr="00431256">
        <w:rPr>
          <w:rFonts w:ascii="標楷體" w:eastAsia="標楷體" w:hAnsi="標楷體" w:hint="eastAsia"/>
          <w:color w:val="FF0000"/>
          <w:sz w:val="28"/>
          <w:szCs w:val="28"/>
        </w:rPr>
        <w:t>公司地址：</w:t>
      </w:r>
    </w:p>
    <w:p w:rsidR="008818AC" w:rsidRPr="00504304" w:rsidRDefault="008818AC" w:rsidP="00A747AA">
      <w:pPr>
        <w:spacing w:line="480" w:lineRule="exact"/>
        <w:jc w:val="both"/>
        <w:rPr>
          <w:rFonts w:ascii="標楷體" w:eastAsia="標楷體" w:hAnsi="標楷體"/>
          <w:b/>
          <w:color w:val="000000"/>
          <w:sz w:val="28"/>
          <w:szCs w:val="28"/>
        </w:rPr>
      </w:pPr>
      <w:r w:rsidRPr="00504304">
        <w:rPr>
          <w:rFonts w:ascii="標楷體" w:eastAsia="標楷體" w:hAnsi="標楷體" w:hint="eastAsia"/>
          <w:b/>
          <w:color w:val="000000"/>
          <w:sz w:val="28"/>
          <w:szCs w:val="28"/>
        </w:rPr>
        <w:t>貳、個人資料檔案之安全管理措施(計畫內容)</w:t>
      </w:r>
    </w:p>
    <w:p w:rsidR="008818AC" w:rsidRPr="00504304" w:rsidRDefault="008818AC" w:rsidP="00262131">
      <w:pPr>
        <w:spacing w:line="400" w:lineRule="exact"/>
        <w:ind w:leftChars="59" w:left="1133" w:hangingChars="354" w:hanging="991"/>
        <w:jc w:val="both"/>
        <w:rPr>
          <w:rFonts w:ascii="標楷體" w:eastAsia="標楷體" w:hAnsi="標楷體"/>
          <w:color w:val="000000"/>
          <w:sz w:val="28"/>
          <w:szCs w:val="28"/>
        </w:rPr>
      </w:pPr>
      <w:r w:rsidRPr="00504304">
        <w:rPr>
          <w:rFonts w:ascii="標楷體" w:eastAsia="標楷體" w:hAnsi="標楷體" w:hint="eastAsia"/>
          <w:color w:val="000000"/>
          <w:sz w:val="28"/>
          <w:szCs w:val="28"/>
        </w:rPr>
        <w:t>一、</w:t>
      </w:r>
      <w:r w:rsidR="00DD08E4">
        <w:rPr>
          <w:rFonts w:ascii="標楷體" w:eastAsia="標楷體" w:hAnsi="標楷體" w:hint="eastAsia"/>
          <w:color w:val="000000"/>
          <w:sz w:val="28"/>
          <w:szCs w:val="28"/>
        </w:rPr>
        <w:t>配置</w:t>
      </w:r>
      <w:r w:rsidRPr="00504304">
        <w:rPr>
          <w:rFonts w:ascii="標楷體" w:eastAsia="標楷體" w:hAnsi="標楷體" w:hint="eastAsia"/>
          <w:color w:val="000000"/>
          <w:sz w:val="28"/>
          <w:szCs w:val="28"/>
        </w:rPr>
        <w:t>管理</w:t>
      </w:r>
      <w:r w:rsidR="00DD08E4">
        <w:rPr>
          <w:rFonts w:ascii="標楷體" w:eastAsia="標楷體" w:hAnsi="標楷體" w:hint="eastAsia"/>
          <w:color w:val="000000"/>
          <w:sz w:val="28"/>
          <w:szCs w:val="28"/>
        </w:rPr>
        <w:t>之</w:t>
      </w:r>
      <w:r w:rsidRPr="00504304">
        <w:rPr>
          <w:rFonts w:ascii="標楷體" w:eastAsia="標楷體" w:hAnsi="標楷體" w:hint="eastAsia"/>
          <w:color w:val="000000"/>
          <w:sz w:val="28"/>
          <w:szCs w:val="28"/>
        </w:rPr>
        <w:t>人員及</w:t>
      </w:r>
      <w:r w:rsidR="00DD08E4">
        <w:rPr>
          <w:rFonts w:ascii="標楷體" w:eastAsia="標楷體" w:hAnsi="標楷體" w:hint="eastAsia"/>
          <w:color w:val="000000"/>
          <w:sz w:val="28"/>
          <w:szCs w:val="28"/>
        </w:rPr>
        <w:t>相當</w:t>
      </w:r>
      <w:r w:rsidRPr="00504304">
        <w:rPr>
          <w:rFonts w:ascii="標楷體" w:eastAsia="標楷體" w:hAnsi="標楷體" w:hint="eastAsia"/>
          <w:color w:val="000000"/>
          <w:sz w:val="28"/>
          <w:szCs w:val="28"/>
        </w:rPr>
        <w:t>資源</w:t>
      </w:r>
    </w:p>
    <w:p w:rsidR="008818AC" w:rsidRPr="00504304" w:rsidRDefault="00BD6013" w:rsidP="00262131">
      <w:pPr>
        <w:spacing w:line="400" w:lineRule="exact"/>
        <w:ind w:leftChars="119" w:left="1076" w:hangingChars="282" w:hanging="790"/>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sidR="008818AC" w:rsidRPr="00504304">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管理人員：</w:t>
      </w:r>
    </w:p>
    <w:p w:rsidR="008818AC" w:rsidRPr="00DD51D0" w:rsidRDefault="008818AC" w:rsidP="007F290C">
      <w:pPr>
        <w:spacing w:line="400" w:lineRule="exact"/>
        <w:ind w:leftChars="296" w:left="1984" w:hangingChars="455" w:hanging="1274"/>
        <w:jc w:val="both"/>
        <w:rPr>
          <w:rFonts w:ascii="標楷體" w:eastAsia="標楷體" w:hAnsi="標楷體"/>
          <w:color w:val="FF0000"/>
          <w:sz w:val="28"/>
          <w:szCs w:val="28"/>
        </w:rPr>
      </w:pPr>
      <w:r w:rsidRPr="00504304">
        <w:rPr>
          <w:rFonts w:ascii="標楷體" w:eastAsia="標楷體" w:hAnsi="標楷體" w:hint="eastAsia"/>
          <w:color w:val="000000"/>
          <w:sz w:val="28"/>
          <w:szCs w:val="28"/>
        </w:rPr>
        <w:t>1、配置人數：</w:t>
      </w:r>
      <w:r w:rsidRPr="00DD51D0">
        <w:rPr>
          <w:rFonts w:ascii="標楷體" w:eastAsia="標楷體" w:hAnsi="標楷體" w:hint="eastAsia"/>
          <w:color w:val="FF0000"/>
          <w:sz w:val="28"/>
          <w:szCs w:val="28"/>
        </w:rPr>
        <w:t>○</w:t>
      </w:r>
      <w:r w:rsidRPr="00504304">
        <w:rPr>
          <w:rFonts w:ascii="標楷體" w:eastAsia="標楷體" w:hAnsi="標楷體" w:hint="eastAsia"/>
          <w:color w:val="000000"/>
          <w:sz w:val="28"/>
          <w:szCs w:val="28"/>
        </w:rPr>
        <w:t>人。</w:t>
      </w:r>
      <w:r w:rsidRPr="00DD51D0">
        <w:rPr>
          <w:rFonts w:ascii="標楷體" w:eastAsia="標楷體" w:hAnsi="標楷體" w:hint="eastAsia"/>
          <w:color w:val="FF0000"/>
          <w:sz w:val="28"/>
          <w:szCs w:val="28"/>
        </w:rPr>
        <w:t>(至少配置1名管理人員)</w:t>
      </w:r>
    </w:p>
    <w:p w:rsidR="008818AC" w:rsidRPr="00DD51D0" w:rsidRDefault="008818AC" w:rsidP="007F290C">
      <w:pPr>
        <w:spacing w:line="400" w:lineRule="exact"/>
        <w:ind w:leftChars="296" w:left="1984" w:hangingChars="455" w:hanging="1274"/>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2、職責：負責規劃、訂定、修正與執行計畫或業務終止後個人資料處理方法等相關事項，並向</w:t>
      </w:r>
      <w:r w:rsidR="000E4E13" w:rsidRPr="00DD51D0">
        <w:rPr>
          <w:rFonts w:ascii="標楷體" w:eastAsia="標楷體" w:hAnsi="標楷體" w:hint="eastAsia"/>
          <w:color w:val="000000" w:themeColor="text1"/>
          <w:sz w:val="28"/>
          <w:szCs w:val="28"/>
        </w:rPr>
        <w:t>代表人</w:t>
      </w:r>
      <w:r w:rsidRPr="00DD51D0">
        <w:rPr>
          <w:rFonts w:ascii="標楷體" w:eastAsia="標楷體" w:hAnsi="標楷體" w:hint="eastAsia"/>
          <w:color w:val="000000" w:themeColor="text1"/>
          <w:sz w:val="28"/>
          <w:szCs w:val="28"/>
        </w:rPr>
        <w:t xml:space="preserve">提出報告。 </w:t>
      </w:r>
    </w:p>
    <w:p w:rsidR="008818AC" w:rsidRPr="00DD51D0" w:rsidRDefault="00BD6013" w:rsidP="00262131">
      <w:pPr>
        <w:spacing w:line="400" w:lineRule="exact"/>
        <w:ind w:leftChars="119" w:left="2128" w:hangingChars="658" w:hanging="1842"/>
        <w:jc w:val="both"/>
        <w:outlineLvl w:val="0"/>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BF2393" w:rsidRPr="00DD51D0">
        <w:rPr>
          <w:rFonts w:ascii="標楷體" w:eastAsia="標楷體" w:hAnsi="標楷體" w:hint="eastAsia"/>
          <w:color w:val="000000" w:themeColor="text1"/>
          <w:sz w:val="28"/>
          <w:szCs w:val="28"/>
        </w:rPr>
        <w:t>預算：每</w:t>
      </w:r>
      <w:r w:rsidR="008818AC" w:rsidRPr="00DD51D0">
        <w:rPr>
          <w:rFonts w:ascii="標楷體" w:eastAsia="標楷體" w:hAnsi="標楷體" w:hint="eastAsia"/>
          <w:color w:val="000000" w:themeColor="text1"/>
          <w:sz w:val="28"/>
          <w:szCs w:val="28"/>
        </w:rPr>
        <w:t>年新臺</w:t>
      </w:r>
      <w:r w:rsidR="00206C6A" w:rsidRPr="00DD51D0">
        <w:rPr>
          <w:rFonts w:ascii="標楷體" w:eastAsia="標楷體" w:hAnsi="標楷體" w:hint="eastAsia"/>
          <w:color w:val="000000" w:themeColor="text1"/>
          <w:sz w:val="28"/>
          <w:szCs w:val="28"/>
        </w:rPr>
        <w:t>幣</w:t>
      </w:r>
      <w:r w:rsidR="00206C6A" w:rsidRPr="00DD51D0">
        <w:rPr>
          <w:rFonts w:ascii="標楷體" w:eastAsia="標楷體" w:hAnsi="標楷體" w:hint="eastAsia"/>
          <w:color w:val="FF0000"/>
          <w:sz w:val="28"/>
          <w:szCs w:val="28"/>
        </w:rPr>
        <w:t>○</w:t>
      </w:r>
      <w:r w:rsidR="008818AC" w:rsidRPr="00DD51D0">
        <w:rPr>
          <w:rFonts w:ascii="標楷體" w:eastAsia="標楷體" w:hAnsi="標楷體" w:hint="eastAsia"/>
          <w:color w:val="000000" w:themeColor="text1"/>
          <w:sz w:val="28"/>
          <w:szCs w:val="28"/>
        </w:rPr>
        <w:t>萬元。</w:t>
      </w:r>
      <w:r w:rsidRPr="00DD51D0">
        <w:rPr>
          <w:rFonts w:ascii="標楷體" w:eastAsia="標楷體" w:hAnsi="標楷體" w:hint="eastAsia"/>
          <w:color w:val="FF0000"/>
          <w:sz w:val="28"/>
          <w:szCs w:val="28"/>
        </w:rPr>
        <w:t>(</w:t>
      </w:r>
      <w:r w:rsidR="008818AC" w:rsidRPr="00DD51D0">
        <w:rPr>
          <w:rFonts w:ascii="標楷體" w:eastAsia="標楷體" w:hAnsi="標楷體" w:hint="eastAsia"/>
          <w:color w:val="FF0000"/>
          <w:sz w:val="28"/>
          <w:szCs w:val="28"/>
        </w:rPr>
        <w:t>依實際狀況填寫</w:t>
      </w:r>
      <w:r w:rsidRPr="00DD51D0">
        <w:rPr>
          <w:rFonts w:ascii="標楷體" w:eastAsia="標楷體" w:hAnsi="標楷體" w:hint="eastAsia"/>
          <w:color w:val="FF0000"/>
          <w:sz w:val="28"/>
          <w:szCs w:val="28"/>
        </w:rPr>
        <w:t>)</w:t>
      </w:r>
    </w:p>
    <w:p w:rsidR="008818AC" w:rsidRPr="00DD51D0" w:rsidRDefault="00BD6013" w:rsidP="00BD6013">
      <w:pPr>
        <w:tabs>
          <w:tab w:val="left" w:pos="851"/>
          <w:tab w:val="left" w:pos="1134"/>
          <w:tab w:val="left" w:pos="1843"/>
        </w:tabs>
        <w:spacing w:line="400" w:lineRule="exact"/>
        <w:ind w:leftChars="119" w:left="846" w:hangingChars="200" w:hanging="560"/>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三</w:t>
      </w:r>
      <w:r w:rsidRPr="00DD51D0">
        <w:rPr>
          <w:rFonts w:ascii="標楷體" w:eastAsia="標楷體" w:hAnsi="標楷體" w:hint="eastAsia"/>
          <w:color w:val="000000" w:themeColor="text1"/>
          <w:sz w:val="28"/>
          <w:szCs w:val="28"/>
        </w:rPr>
        <w:t>)</w:t>
      </w:r>
      <w:r w:rsidR="00BF2393" w:rsidRPr="00DD51D0">
        <w:rPr>
          <w:rFonts w:ascii="標楷體" w:eastAsia="標楷體" w:hAnsi="標楷體" w:hint="eastAsia"/>
          <w:color w:val="000000" w:themeColor="text1"/>
          <w:sz w:val="28"/>
          <w:szCs w:val="28"/>
        </w:rPr>
        <w:t>本公司</w:t>
      </w:r>
      <w:r w:rsidR="008818AC" w:rsidRPr="00DD51D0">
        <w:rPr>
          <w:rFonts w:ascii="標楷體" w:eastAsia="標楷體" w:hAnsi="標楷體" w:hint="eastAsia"/>
          <w:color w:val="000000" w:themeColor="text1"/>
          <w:sz w:val="28"/>
          <w:szCs w:val="28"/>
        </w:rPr>
        <w:t>遵循個人資料保護法</w:t>
      </w:r>
      <w:r w:rsidR="004A3779" w:rsidRPr="00DD51D0">
        <w:rPr>
          <w:rFonts w:ascii="標楷體" w:eastAsia="標楷體" w:hAnsi="標楷體" w:hint="eastAsia"/>
          <w:color w:val="000000" w:themeColor="text1"/>
          <w:sz w:val="28"/>
          <w:szCs w:val="28"/>
        </w:rPr>
        <w:t>令</w:t>
      </w:r>
      <w:r w:rsidR="008818AC" w:rsidRPr="00DD51D0">
        <w:rPr>
          <w:rFonts w:ascii="標楷體" w:eastAsia="標楷體" w:hAnsi="標楷體" w:hint="eastAsia"/>
          <w:color w:val="000000" w:themeColor="text1"/>
          <w:sz w:val="28"/>
          <w:szCs w:val="28"/>
        </w:rPr>
        <w:t>關於蒐集、處理及利用個人資料之規定，並確實維護與管理所保有個人資料檔案安全，以防止個人資料被竊取、竄改、毁損、滅失或洩漏。</w:t>
      </w:r>
    </w:p>
    <w:p w:rsidR="008818AC" w:rsidRPr="00DD51D0" w:rsidRDefault="008818AC" w:rsidP="00262131">
      <w:pPr>
        <w:spacing w:line="400" w:lineRule="exact"/>
        <w:ind w:firstLineChars="45" w:firstLine="12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二、</w:t>
      </w:r>
      <w:r w:rsidR="00DD08E4" w:rsidRPr="00DD51D0">
        <w:rPr>
          <w:rFonts w:ascii="標楷體" w:eastAsia="標楷體" w:hAnsi="標楷體" w:hint="eastAsia"/>
          <w:color w:val="000000" w:themeColor="text1"/>
          <w:sz w:val="28"/>
          <w:szCs w:val="28"/>
        </w:rPr>
        <w:t>界定蒐集、處理及利用</w:t>
      </w:r>
      <w:r w:rsidRPr="00DD51D0">
        <w:rPr>
          <w:rFonts w:ascii="標楷體" w:eastAsia="標楷體" w:hAnsi="標楷體" w:hint="eastAsia"/>
          <w:color w:val="000000" w:themeColor="text1"/>
          <w:sz w:val="28"/>
          <w:szCs w:val="28"/>
        </w:rPr>
        <w:t>個人資料之範圍</w:t>
      </w:r>
    </w:p>
    <w:p w:rsidR="008818AC" w:rsidRPr="00DD51D0" w:rsidRDefault="00BD6013" w:rsidP="007F290C">
      <w:pPr>
        <w:pStyle w:val="Default"/>
        <w:spacing w:line="400" w:lineRule="exact"/>
        <w:ind w:leftChars="117" w:left="2241" w:hangingChars="700" w:hanging="1960"/>
        <w:jc w:val="both"/>
        <w:rPr>
          <w:color w:val="000000" w:themeColor="text1"/>
          <w:sz w:val="28"/>
          <w:szCs w:val="28"/>
        </w:rPr>
      </w:pPr>
      <w:r w:rsidRPr="00DD51D0">
        <w:rPr>
          <w:rFonts w:hAnsi="標楷體" w:hint="eastAsia"/>
          <w:color w:val="000000" w:themeColor="text1"/>
          <w:sz w:val="28"/>
          <w:szCs w:val="28"/>
        </w:rPr>
        <w:t>(</w:t>
      </w:r>
      <w:proofErr w:type="gramStart"/>
      <w:r w:rsidR="008818AC" w:rsidRPr="00DD51D0">
        <w:rPr>
          <w:rFonts w:hAnsi="標楷體" w:hint="eastAsia"/>
          <w:color w:val="000000" w:themeColor="text1"/>
          <w:sz w:val="28"/>
          <w:szCs w:val="28"/>
        </w:rPr>
        <w:t>一</w:t>
      </w:r>
      <w:proofErr w:type="gramEnd"/>
      <w:r w:rsidRPr="00DD51D0">
        <w:rPr>
          <w:rFonts w:hAnsi="標楷體" w:hint="eastAsia"/>
          <w:color w:val="000000" w:themeColor="text1"/>
          <w:sz w:val="28"/>
          <w:szCs w:val="28"/>
        </w:rPr>
        <w:t>)</w:t>
      </w:r>
      <w:r w:rsidR="008818AC" w:rsidRPr="00DD51D0">
        <w:rPr>
          <w:rFonts w:hAnsi="標楷體" w:hint="eastAsia"/>
          <w:color w:val="000000" w:themeColor="text1"/>
          <w:sz w:val="28"/>
          <w:szCs w:val="28"/>
        </w:rPr>
        <w:t>特定目的：管理業務、</w:t>
      </w:r>
      <w:r w:rsidR="008818AC" w:rsidRPr="00DD51D0">
        <w:rPr>
          <w:rFonts w:hint="eastAsia"/>
          <w:color w:val="000000" w:themeColor="text1"/>
          <w:sz w:val="28"/>
          <w:szCs w:val="28"/>
        </w:rPr>
        <w:t>契約、類似契約或其他法律關係事務</w:t>
      </w:r>
      <w:r w:rsidR="008818AC" w:rsidRPr="00DD51D0">
        <w:rPr>
          <w:rFonts w:hAnsi="標楷體" w:hint="eastAsia"/>
          <w:color w:val="000000" w:themeColor="text1"/>
          <w:sz w:val="28"/>
          <w:szCs w:val="28"/>
        </w:rPr>
        <w:t>、</w:t>
      </w:r>
      <w:r w:rsidR="00206C6A" w:rsidRPr="00DD51D0">
        <w:rPr>
          <w:rFonts w:hint="eastAsia"/>
          <w:color w:val="000000" w:themeColor="text1"/>
          <w:sz w:val="28"/>
          <w:szCs w:val="28"/>
        </w:rPr>
        <w:t>消費者、客戶管理與服務等運用</w:t>
      </w:r>
      <w:r w:rsidR="00677BBA" w:rsidRPr="00DD51D0">
        <w:rPr>
          <w:rFonts w:hint="eastAsia"/>
          <w:color w:val="000000" w:themeColor="text1"/>
          <w:sz w:val="28"/>
          <w:szCs w:val="28"/>
        </w:rPr>
        <w:t>、人事管理</w:t>
      </w:r>
      <w:r w:rsidR="00FF4726" w:rsidRPr="00DD51D0">
        <w:rPr>
          <w:rFonts w:hint="eastAsia"/>
          <w:color w:val="000000" w:themeColor="text1"/>
          <w:sz w:val="28"/>
          <w:szCs w:val="28"/>
        </w:rPr>
        <w:t>等運用</w:t>
      </w:r>
      <w:r w:rsidRPr="00DD51D0">
        <w:rPr>
          <w:rFonts w:hAnsi="標楷體" w:hint="eastAsia"/>
          <w:color w:val="000000" w:themeColor="text1"/>
          <w:sz w:val="28"/>
          <w:szCs w:val="28"/>
        </w:rPr>
        <w:t>(</w:t>
      </w:r>
      <w:r w:rsidR="008818AC" w:rsidRPr="00DD51D0">
        <w:rPr>
          <w:rFonts w:hAnsi="標楷體" w:hint="eastAsia"/>
          <w:color w:val="000000" w:themeColor="text1"/>
          <w:sz w:val="28"/>
          <w:szCs w:val="28"/>
        </w:rPr>
        <w:t>類別：識別類、社會情況類</w:t>
      </w:r>
      <w:r w:rsidRPr="00DD51D0">
        <w:rPr>
          <w:rFonts w:hAnsi="標楷體" w:hint="eastAsia"/>
          <w:color w:val="000000" w:themeColor="text1"/>
          <w:sz w:val="28"/>
          <w:szCs w:val="28"/>
        </w:rPr>
        <w:t>)</w:t>
      </w:r>
      <w:r w:rsidR="008818AC" w:rsidRPr="00DD51D0">
        <w:rPr>
          <w:rFonts w:hint="eastAsia"/>
          <w:color w:val="000000" w:themeColor="text1"/>
          <w:sz w:val="28"/>
          <w:szCs w:val="28"/>
        </w:rPr>
        <w:t>。</w:t>
      </w:r>
    </w:p>
    <w:p w:rsidR="008818AC" w:rsidRPr="00DD51D0" w:rsidRDefault="00BD6013" w:rsidP="007F290C">
      <w:pPr>
        <w:pStyle w:val="Default"/>
        <w:spacing w:line="400" w:lineRule="exact"/>
        <w:ind w:leftChars="117" w:left="2241" w:hangingChars="700" w:hanging="1960"/>
        <w:jc w:val="both"/>
        <w:rPr>
          <w:rFonts w:hAnsi="標楷體"/>
          <w:color w:val="000000" w:themeColor="text1"/>
          <w:sz w:val="28"/>
          <w:szCs w:val="28"/>
        </w:rPr>
      </w:pPr>
      <w:r w:rsidRPr="00DD51D0">
        <w:rPr>
          <w:rFonts w:hAnsi="標楷體" w:hint="eastAsia"/>
          <w:color w:val="000000" w:themeColor="text1"/>
          <w:sz w:val="28"/>
          <w:szCs w:val="28"/>
        </w:rPr>
        <w:t>(</w:t>
      </w:r>
      <w:r w:rsidR="0029592D" w:rsidRPr="00DD51D0">
        <w:rPr>
          <w:rFonts w:hAnsi="標楷體" w:hint="eastAsia"/>
          <w:color w:val="000000" w:themeColor="text1"/>
          <w:sz w:val="28"/>
          <w:szCs w:val="28"/>
        </w:rPr>
        <w:t>二</w:t>
      </w:r>
      <w:r w:rsidRPr="00DD51D0">
        <w:rPr>
          <w:rFonts w:hAnsi="標楷體" w:hint="eastAsia"/>
          <w:color w:val="000000" w:themeColor="text1"/>
          <w:sz w:val="28"/>
          <w:szCs w:val="28"/>
        </w:rPr>
        <w:t>)</w:t>
      </w:r>
      <w:r w:rsidR="0029592D" w:rsidRPr="00DD51D0">
        <w:rPr>
          <w:rFonts w:hAnsi="標楷體" w:hint="eastAsia"/>
          <w:color w:val="000000" w:themeColor="text1"/>
          <w:sz w:val="28"/>
          <w:szCs w:val="28"/>
        </w:rPr>
        <w:t>個人資料：</w:t>
      </w:r>
      <w:r w:rsidR="00BE465A">
        <w:rPr>
          <w:rFonts w:hAnsi="標楷體" w:hint="eastAsia"/>
          <w:color w:val="000000" w:themeColor="text1"/>
          <w:sz w:val="28"/>
          <w:szCs w:val="28"/>
        </w:rPr>
        <w:t>指</w:t>
      </w:r>
      <w:r w:rsidR="00677BBA" w:rsidRPr="00DD51D0">
        <w:rPr>
          <w:rFonts w:hAnsi="標楷體" w:hint="eastAsia"/>
          <w:color w:val="000000" w:themeColor="text1"/>
          <w:sz w:val="28"/>
          <w:szCs w:val="28"/>
        </w:rPr>
        <w:t>自然人</w:t>
      </w:r>
      <w:r w:rsidR="00206C6A" w:rsidRPr="00DD51D0">
        <w:rPr>
          <w:rFonts w:hAnsi="標楷體" w:hint="eastAsia"/>
          <w:color w:val="000000" w:themeColor="text1"/>
          <w:sz w:val="28"/>
          <w:szCs w:val="28"/>
        </w:rPr>
        <w:t>(包含旅客</w:t>
      </w:r>
      <w:r w:rsidR="00677BBA" w:rsidRPr="00DD51D0">
        <w:rPr>
          <w:rFonts w:hAnsi="標楷體" w:hint="eastAsia"/>
          <w:color w:val="000000" w:themeColor="text1"/>
          <w:sz w:val="28"/>
          <w:szCs w:val="28"/>
        </w:rPr>
        <w:t>、</w:t>
      </w:r>
      <w:r w:rsidR="00206C6A" w:rsidRPr="00DD51D0">
        <w:rPr>
          <w:rFonts w:hAnsi="標楷體" w:hint="eastAsia"/>
          <w:color w:val="000000" w:themeColor="text1"/>
          <w:sz w:val="28"/>
          <w:szCs w:val="28"/>
        </w:rPr>
        <w:t>消費者</w:t>
      </w:r>
      <w:r w:rsidR="00677BBA" w:rsidRPr="00DD51D0">
        <w:rPr>
          <w:rFonts w:hAnsi="標楷體" w:hint="eastAsia"/>
          <w:color w:val="000000" w:themeColor="text1"/>
          <w:sz w:val="28"/>
          <w:szCs w:val="28"/>
        </w:rPr>
        <w:t>、從業人員、導遊及領隊等</w:t>
      </w:r>
      <w:r w:rsidR="00206C6A" w:rsidRPr="00DD51D0">
        <w:rPr>
          <w:rFonts w:hAnsi="標楷體" w:hint="eastAsia"/>
          <w:color w:val="000000" w:themeColor="text1"/>
          <w:sz w:val="28"/>
          <w:szCs w:val="28"/>
        </w:rPr>
        <w:t>)</w:t>
      </w:r>
      <w:r w:rsidR="00677BBA" w:rsidRPr="00DD51D0">
        <w:rPr>
          <w:rFonts w:hAnsi="標楷體" w:hint="eastAsia"/>
          <w:color w:val="000000" w:themeColor="text1"/>
          <w:sz w:val="28"/>
          <w:szCs w:val="28"/>
        </w:rPr>
        <w:t>之</w:t>
      </w:r>
      <w:r w:rsidR="008818AC" w:rsidRPr="00DD51D0">
        <w:rPr>
          <w:rFonts w:hAnsi="標楷體" w:hint="eastAsia"/>
          <w:color w:val="000000" w:themeColor="text1"/>
          <w:sz w:val="28"/>
          <w:szCs w:val="28"/>
        </w:rPr>
        <w:t>姓名、出生年月日、國民身分證統一編號、護照號碼、</w:t>
      </w:r>
      <w:r w:rsidR="00541DE1" w:rsidRPr="00DD51D0">
        <w:rPr>
          <w:rFonts w:hAnsi="標楷體" w:hint="eastAsia"/>
          <w:color w:val="000000" w:themeColor="text1"/>
          <w:sz w:val="28"/>
          <w:szCs w:val="28"/>
        </w:rPr>
        <w:t>信用卡</w:t>
      </w:r>
      <w:r w:rsidR="008C771D" w:rsidRPr="00DD51D0">
        <w:rPr>
          <w:rFonts w:hAnsi="標楷體" w:hint="eastAsia"/>
          <w:color w:val="000000" w:themeColor="text1"/>
          <w:sz w:val="28"/>
          <w:szCs w:val="28"/>
        </w:rPr>
        <w:t>卡號</w:t>
      </w:r>
      <w:r w:rsidR="00541DE1" w:rsidRPr="00DD51D0">
        <w:rPr>
          <w:rFonts w:hAnsi="標楷體" w:hint="eastAsia"/>
          <w:color w:val="000000" w:themeColor="text1"/>
          <w:sz w:val="28"/>
          <w:szCs w:val="28"/>
        </w:rPr>
        <w:t>、</w:t>
      </w:r>
      <w:r w:rsidR="008818AC" w:rsidRPr="00DD51D0">
        <w:rPr>
          <w:rFonts w:hAnsi="標楷體" w:hint="eastAsia"/>
          <w:color w:val="000000" w:themeColor="text1"/>
          <w:sz w:val="28"/>
          <w:szCs w:val="28"/>
        </w:rPr>
        <w:t>聯絡方式及其他得以直接或間接方式識別該個人之資料。</w:t>
      </w:r>
    </w:p>
    <w:p w:rsidR="008818AC" w:rsidRPr="007F290C" w:rsidRDefault="00DD08E4" w:rsidP="007F290C">
      <w:pPr>
        <w:pStyle w:val="ab"/>
        <w:numPr>
          <w:ilvl w:val="0"/>
          <w:numId w:val="19"/>
        </w:numPr>
        <w:tabs>
          <w:tab w:val="left" w:pos="709"/>
        </w:tabs>
        <w:spacing w:line="400" w:lineRule="exact"/>
        <w:ind w:leftChars="0" w:left="567" w:hanging="425"/>
        <w:jc w:val="both"/>
        <w:rPr>
          <w:rFonts w:ascii="標楷體" w:eastAsia="標楷體" w:hAnsi="標楷體"/>
          <w:color w:val="000000"/>
          <w:sz w:val="28"/>
          <w:szCs w:val="28"/>
        </w:rPr>
      </w:pPr>
      <w:r w:rsidRPr="00DD08E4">
        <w:rPr>
          <w:rFonts w:ascii="標楷體" w:eastAsia="標楷體" w:hAnsi="標楷體" w:hint="eastAsia"/>
          <w:color w:val="000000"/>
          <w:sz w:val="28"/>
          <w:szCs w:val="28"/>
        </w:rPr>
        <w:t>個人資料之</w:t>
      </w:r>
      <w:r w:rsidR="008818AC" w:rsidRPr="007F290C">
        <w:rPr>
          <w:rFonts w:ascii="標楷體" w:eastAsia="標楷體" w:hAnsi="標楷體" w:hint="eastAsia"/>
          <w:color w:val="000000"/>
          <w:sz w:val="28"/>
          <w:szCs w:val="28"/>
        </w:rPr>
        <w:t>風險評估及管理機制</w:t>
      </w:r>
    </w:p>
    <w:p w:rsidR="00A362DA" w:rsidRPr="00A362DA" w:rsidRDefault="00BD6013" w:rsidP="00A362DA">
      <w:pPr>
        <w:spacing w:line="400" w:lineRule="exact"/>
        <w:ind w:left="286"/>
        <w:jc w:val="both"/>
        <w:rPr>
          <w:rFonts w:ascii="標楷體" w:eastAsia="標楷體" w:hAnsi="標楷體"/>
          <w:color w:val="000000"/>
          <w:sz w:val="28"/>
          <w:szCs w:val="28"/>
        </w:rPr>
      </w:pPr>
      <w:r>
        <w:rPr>
          <w:rFonts w:ascii="標楷體" w:eastAsia="標楷體" w:hAnsi="標楷體" w:hint="eastAsia"/>
          <w:sz w:val="28"/>
          <w:szCs w:val="28"/>
        </w:rPr>
        <w:t>(</w:t>
      </w:r>
      <w:proofErr w:type="gramStart"/>
      <w:r w:rsidR="00A362DA" w:rsidRPr="00A362DA">
        <w:rPr>
          <w:rFonts w:ascii="標楷體" w:eastAsia="標楷體" w:hAnsi="標楷體" w:hint="eastAsia"/>
          <w:sz w:val="28"/>
          <w:szCs w:val="28"/>
        </w:rPr>
        <w:t>一</w:t>
      </w:r>
      <w:proofErr w:type="gramEnd"/>
      <w:r>
        <w:rPr>
          <w:rFonts w:ascii="標楷體" w:eastAsia="標楷體" w:hAnsi="標楷體" w:hint="eastAsia"/>
          <w:sz w:val="28"/>
          <w:szCs w:val="28"/>
        </w:rPr>
        <w:t>)</w:t>
      </w:r>
      <w:r w:rsidR="008818AC" w:rsidRPr="00A362DA">
        <w:rPr>
          <w:rFonts w:ascii="標楷體" w:eastAsia="標楷體" w:hAnsi="標楷體" w:hint="eastAsia"/>
          <w:color w:val="000000"/>
          <w:sz w:val="28"/>
          <w:szCs w:val="28"/>
        </w:rPr>
        <w:t>風險評估</w:t>
      </w:r>
    </w:p>
    <w:p w:rsidR="00A362DA" w:rsidRPr="00A362DA" w:rsidRDefault="00A362DA" w:rsidP="007F290C">
      <w:pPr>
        <w:tabs>
          <w:tab w:val="left" w:pos="1418"/>
        </w:tabs>
        <w:spacing w:line="400" w:lineRule="exact"/>
        <w:ind w:firstLineChars="253" w:firstLine="708"/>
        <w:jc w:val="both"/>
        <w:rPr>
          <w:rFonts w:ascii="標楷體" w:eastAsia="標楷體" w:hAnsi="標楷體"/>
          <w:color w:val="000000"/>
          <w:sz w:val="28"/>
          <w:szCs w:val="28"/>
        </w:rPr>
      </w:pPr>
      <w:r>
        <w:rPr>
          <w:rFonts w:ascii="標楷體" w:eastAsia="標楷體" w:hAnsi="標楷體" w:hint="eastAsia"/>
          <w:color w:val="000000"/>
          <w:sz w:val="28"/>
          <w:szCs w:val="28"/>
        </w:rPr>
        <w:t>1、</w:t>
      </w:r>
      <w:r w:rsidR="008818AC" w:rsidRPr="00A362DA">
        <w:rPr>
          <w:rFonts w:ascii="標楷體" w:eastAsia="標楷體" w:hAnsi="標楷體" w:hint="eastAsia"/>
          <w:color w:val="000000"/>
          <w:sz w:val="28"/>
          <w:szCs w:val="28"/>
        </w:rPr>
        <w:t>經由本公司電腦下載或外部網路入侵而外</w:t>
      </w:r>
      <w:proofErr w:type="gramStart"/>
      <w:r w:rsidR="008818AC" w:rsidRPr="00A362DA">
        <w:rPr>
          <w:rFonts w:ascii="標楷體" w:eastAsia="標楷體" w:hAnsi="標楷體" w:hint="eastAsia"/>
          <w:color w:val="000000"/>
          <w:sz w:val="28"/>
          <w:szCs w:val="28"/>
        </w:rPr>
        <w:t>洩</w:t>
      </w:r>
      <w:proofErr w:type="gramEnd"/>
      <w:r w:rsidR="008818AC" w:rsidRPr="00A362DA">
        <w:rPr>
          <w:rFonts w:ascii="標楷體" w:eastAsia="標楷體" w:hAnsi="標楷體" w:hint="eastAsia"/>
          <w:color w:val="000000"/>
          <w:sz w:val="28"/>
          <w:szCs w:val="28"/>
        </w:rPr>
        <w:t>。</w:t>
      </w:r>
    </w:p>
    <w:p w:rsidR="00A362DA" w:rsidRPr="00A362DA" w:rsidRDefault="00A362DA" w:rsidP="007F290C">
      <w:pPr>
        <w:tabs>
          <w:tab w:val="left" w:pos="1418"/>
        </w:tabs>
        <w:spacing w:line="400" w:lineRule="exact"/>
        <w:ind w:firstLineChars="253" w:firstLine="708"/>
        <w:jc w:val="both"/>
        <w:rPr>
          <w:rFonts w:ascii="標楷體" w:eastAsia="標楷體" w:hAnsi="標楷體"/>
          <w:color w:val="000000"/>
          <w:sz w:val="28"/>
          <w:szCs w:val="28"/>
        </w:rPr>
      </w:pPr>
      <w:r>
        <w:rPr>
          <w:rFonts w:ascii="標楷體" w:eastAsia="標楷體" w:hAnsi="標楷體" w:hint="eastAsia"/>
          <w:color w:val="000000"/>
          <w:sz w:val="28"/>
          <w:szCs w:val="28"/>
        </w:rPr>
        <w:t>2、</w:t>
      </w:r>
      <w:r w:rsidR="008818AC" w:rsidRPr="00A362DA">
        <w:rPr>
          <w:rFonts w:ascii="標楷體" w:eastAsia="標楷體" w:hAnsi="標楷體" w:hint="eastAsia"/>
          <w:color w:val="000000"/>
          <w:sz w:val="28"/>
          <w:szCs w:val="28"/>
        </w:rPr>
        <w:t>經由接觸書面契約書類而外</w:t>
      </w:r>
      <w:proofErr w:type="gramStart"/>
      <w:r w:rsidR="008818AC" w:rsidRPr="00A362DA">
        <w:rPr>
          <w:rFonts w:ascii="標楷體" w:eastAsia="標楷體" w:hAnsi="標楷體" w:hint="eastAsia"/>
          <w:color w:val="000000"/>
          <w:sz w:val="28"/>
          <w:szCs w:val="28"/>
        </w:rPr>
        <w:t>洩</w:t>
      </w:r>
      <w:proofErr w:type="gramEnd"/>
      <w:r w:rsidR="008818AC" w:rsidRPr="00A362DA">
        <w:rPr>
          <w:rFonts w:ascii="標楷體" w:eastAsia="標楷體" w:hAnsi="標楷體" w:hint="eastAsia"/>
          <w:color w:val="000000"/>
          <w:sz w:val="28"/>
          <w:szCs w:val="28"/>
        </w:rPr>
        <w:t>。</w:t>
      </w:r>
    </w:p>
    <w:p w:rsidR="00A362DA" w:rsidRPr="00DD51D0" w:rsidRDefault="00A362DA" w:rsidP="007F290C">
      <w:pPr>
        <w:tabs>
          <w:tab w:val="left" w:pos="1418"/>
        </w:tabs>
        <w:spacing w:line="400" w:lineRule="exact"/>
        <w:ind w:firstLineChars="253" w:firstLine="708"/>
        <w:jc w:val="both"/>
        <w:rPr>
          <w:rFonts w:ascii="標楷體" w:eastAsia="標楷體" w:hAnsi="標楷體"/>
          <w:color w:val="000000" w:themeColor="text1"/>
          <w:sz w:val="28"/>
          <w:szCs w:val="28"/>
        </w:rPr>
      </w:pPr>
      <w:r w:rsidRPr="00DD51D0">
        <w:rPr>
          <w:rFonts w:ascii="標楷體" w:eastAsia="標楷體" w:hAnsi="標楷體"/>
          <w:color w:val="000000" w:themeColor="text1"/>
          <w:sz w:val="28"/>
          <w:szCs w:val="28"/>
        </w:rPr>
        <w:t>3</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員工及第三人竊取、毁損或洩漏。</w:t>
      </w:r>
    </w:p>
    <w:p w:rsidR="00A362DA" w:rsidRPr="00DD51D0" w:rsidRDefault="00A362DA" w:rsidP="007F290C">
      <w:pPr>
        <w:tabs>
          <w:tab w:val="left" w:pos="1418"/>
        </w:tabs>
        <w:spacing w:line="400" w:lineRule="exact"/>
        <w:ind w:firstLineChars="253" w:firstLine="708"/>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4、</w:t>
      </w:r>
      <w:r w:rsidR="00BE465A">
        <w:rPr>
          <w:rFonts w:ascii="標楷體" w:eastAsia="標楷體" w:hAnsi="標楷體" w:hint="eastAsia"/>
          <w:color w:val="000000" w:themeColor="text1"/>
          <w:sz w:val="28"/>
          <w:szCs w:val="28"/>
        </w:rPr>
        <w:t>旅</w:t>
      </w:r>
      <w:proofErr w:type="gramStart"/>
      <w:r w:rsidR="00BE465A">
        <w:rPr>
          <w:rFonts w:ascii="標楷體" w:eastAsia="標楷體" w:hAnsi="標楷體" w:hint="eastAsia"/>
          <w:color w:val="000000" w:themeColor="text1"/>
          <w:sz w:val="28"/>
          <w:szCs w:val="28"/>
        </w:rPr>
        <w:t>宿</w:t>
      </w:r>
      <w:r w:rsidR="008818AC" w:rsidRPr="00DD51D0">
        <w:rPr>
          <w:rFonts w:ascii="標楷體" w:eastAsia="標楷體" w:hAnsi="標楷體" w:hint="eastAsia"/>
          <w:color w:val="000000" w:themeColor="text1"/>
          <w:sz w:val="28"/>
          <w:szCs w:val="28"/>
        </w:rPr>
        <w:t>業</w:t>
      </w:r>
      <w:r w:rsidR="00615042" w:rsidRPr="00DD51D0">
        <w:rPr>
          <w:rFonts w:ascii="標楷體" w:eastAsia="標楷體" w:hAnsi="標楷體" w:hint="eastAsia"/>
          <w:color w:val="000000" w:themeColor="text1"/>
          <w:sz w:val="28"/>
          <w:szCs w:val="28"/>
        </w:rPr>
        <w:t>間互為</w:t>
      </w:r>
      <w:proofErr w:type="gramEnd"/>
      <w:r w:rsidR="00615042" w:rsidRPr="00DD51D0">
        <w:rPr>
          <w:rFonts w:ascii="標楷體" w:eastAsia="標楷體" w:hAnsi="標楷體" w:hint="eastAsia"/>
          <w:color w:val="000000" w:themeColor="text1"/>
          <w:sz w:val="28"/>
          <w:szCs w:val="28"/>
        </w:rPr>
        <w:t>傳輸時之外洩(</w:t>
      </w:r>
      <w:r w:rsidR="008818AC" w:rsidRPr="00DD51D0">
        <w:rPr>
          <w:rFonts w:ascii="標楷體" w:eastAsia="標楷體" w:hAnsi="標楷體" w:hint="eastAsia"/>
          <w:color w:val="000000" w:themeColor="text1"/>
          <w:sz w:val="28"/>
          <w:szCs w:val="28"/>
        </w:rPr>
        <w:t>包括分公司間傳輸</w:t>
      </w:r>
      <w:r w:rsidR="00BD6013"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w:t>
      </w:r>
    </w:p>
    <w:p w:rsidR="008818AC" w:rsidRPr="00DD51D0" w:rsidRDefault="00BD6013" w:rsidP="00A362DA">
      <w:pPr>
        <w:spacing w:line="400" w:lineRule="exact"/>
        <w:ind w:firstLineChars="101" w:firstLine="28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A362DA"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管理機制</w:t>
      </w:r>
    </w:p>
    <w:p w:rsidR="008818AC" w:rsidRPr="00DD51D0" w:rsidRDefault="008818AC" w:rsidP="007F290C">
      <w:pPr>
        <w:pStyle w:val="ab"/>
        <w:numPr>
          <w:ilvl w:val="0"/>
          <w:numId w:val="10"/>
        </w:numPr>
        <w:spacing w:line="400" w:lineRule="exact"/>
        <w:ind w:leftChars="0" w:left="1134" w:hanging="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藉由使用者代碼、識別密碼設定及文件妥適保管。</w:t>
      </w:r>
    </w:p>
    <w:p w:rsidR="008818AC" w:rsidRPr="00DD51D0" w:rsidRDefault="008818AC" w:rsidP="007F290C">
      <w:pPr>
        <w:pStyle w:val="ab"/>
        <w:numPr>
          <w:ilvl w:val="0"/>
          <w:numId w:val="10"/>
        </w:numPr>
        <w:spacing w:line="400" w:lineRule="exact"/>
        <w:ind w:leftChars="0" w:left="1134" w:hanging="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定期進行網路資訊安全維護及控管。</w:t>
      </w:r>
    </w:p>
    <w:p w:rsidR="008818AC" w:rsidRPr="00DD51D0" w:rsidRDefault="008818AC" w:rsidP="007F290C">
      <w:pPr>
        <w:pStyle w:val="ab"/>
        <w:numPr>
          <w:ilvl w:val="0"/>
          <w:numId w:val="10"/>
        </w:numPr>
        <w:spacing w:line="400" w:lineRule="exact"/>
        <w:ind w:leftChars="0" w:left="1134" w:hanging="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lastRenderedPageBreak/>
        <w:t>電</w:t>
      </w:r>
      <w:r w:rsidR="00A14FA1" w:rsidRPr="00DD51D0">
        <w:rPr>
          <w:rFonts w:ascii="標楷體" w:eastAsia="標楷體" w:hAnsi="標楷體" w:hint="eastAsia"/>
          <w:color w:val="000000" w:themeColor="text1"/>
          <w:sz w:val="28"/>
          <w:szCs w:val="28"/>
        </w:rPr>
        <w:t>子</w:t>
      </w:r>
      <w:r w:rsidRPr="00DD51D0">
        <w:rPr>
          <w:rFonts w:ascii="標楷體" w:eastAsia="標楷體" w:hAnsi="標楷體" w:hint="eastAsia"/>
          <w:color w:val="000000" w:themeColor="text1"/>
          <w:sz w:val="28"/>
          <w:szCs w:val="28"/>
        </w:rPr>
        <w:t>資料</w:t>
      </w:r>
      <w:r w:rsidR="00A14FA1" w:rsidRPr="00DD51D0">
        <w:rPr>
          <w:rFonts w:ascii="標楷體" w:eastAsia="標楷體" w:hAnsi="標楷體" w:hint="eastAsia"/>
          <w:color w:val="000000" w:themeColor="text1"/>
          <w:sz w:val="28"/>
          <w:szCs w:val="28"/>
        </w:rPr>
        <w:t>檔案</w:t>
      </w:r>
      <w:r w:rsidRPr="00DD51D0">
        <w:rPr>
          <w:rFonts w:ascii="標楷體" w:eastAsia="標楷體" w:hAnsi="標楷體" w:hint="eastAsia"/>
          <w:color w:val="000000" w:themeColor="text1"/>
          <w:sz w:val="28"/>
          <w:szCs w:val="28"/>
        </w:rPr>
        <w:t>視實際需要以加密方式傳輸。</w:t>
      </w:r>
    </w:p>
    <w:p w:rsidR="008818AC" w:rsidRPr="00DD51D0" w:rsidRDefault="008818AC" w:rsidP="007F290C">
      <w:pPr>
        <w:pStyle w:val="ab"/>
        <w:numPr>
          <w:ilvl w:val="0"/>
          <w:numId w:val="10"/>
        </w:numPr>
        <w:spacing w:line="400" w:lineRule="exact"/>
        <w:ind w:leftChars="0" w:left="1134" w:hanging="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加強對員工之管制及設備之強化管理。</w:t>
      </w:r>
    </w:p>
    <w:p w:rsidR="008818AC" w:rsidRPr="00DD51D0" w:rsidRDefault="00455AB7" w:rsidP="007F290C">
      <w:pPr>
        <w:spacing w:line="400" w:lineRule="exact"/>
        <w:ind w:firstLineChars="50" w:firstLine="140"/>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四</w:t>
      </w:r>
      <w:r w:rsidR="008818AC" w:rsidRPr="00DD51D0">
        <w:rPr>
          <w:rFonts w:ascii="標楷體" w:eastAsia="標楷體" w:hAnsi="標楷體" w:hint="eastAsia"/>
          <w:color w:val="000000" w:themeColor="text1"/>
          <w:sz w:val="28"/>
          <w:szCs w:val="28"/>
        </w:rPr>
        <w:t>、事故之預防、通報及應變機制</w:t>
      </w:r>
    </w:p>
    <w:p w:rsidR="008818AC" w:rsidRPr="00504304" w:rsidRDefault="00BD6013" w:rsidP="007F290C">
      <w:pPr>
        <w:spacing w:line="400" w:lineRule="exact"/>
        <w:ind w:leftChars="119" w:left="1546" w:hangingChars="450" w:hanging="1260"/>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sidR="008818AC" w:rsidRPr="00504304">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預防：</w:t>
      </w:r>
    </w:p>
    <w:p w:rsidR="008818AC" w:rsidRPr="00504304" w:rsidRDefault="008818AC" w:rsidP="007F290C">
      <w:pPr>
        <w:spacing w:line="400" w:lineRule="exact"/>
        <w:ind w:leftChars="296" w:left="1130" w:hangingChars="150" w:hanging="420"/>
        <w:jc w:val="both"/>
        <w:rPr>
          <w:rFonts w:ascii="標楷體" w:eastAsia="標楷體" w:hAnsi="標楷體"/>
          <w:color w:val="000000"/>
          <w:sz w:val="28"/>
          <w:szCs w:val="28"/>
        </w:rPr>
      </w:pPr>
      <w:r w:rsidRPr="00504304">
        <w:rPr>
          <w:rFonts w:ascii="標楷體" w:eastAsia="標楷體" w:hAnsi="標楷體" w:hint="eastAsia"/>
          <w:color w:val="000000"/>
          <w:sz w:val="28"/>
          <w:szCs w:val="28"/>
        </w:rPr>
        <w:t>1、本公司員工如因其工作執掌而須輸出、輸入個人資料時，</w:t>
      </w:r>
      <w:proofErr w:type="gramStart"/>
      <w:r w:rsidRPr="00504304">
        <w:rPr>
          <w:rFonts w:ascii="標楷體" w:eastAsia="標楷體" w:hAnsi="標楷體" w:hint="eastAsia"/>
          <w:color w:val="000000"/>
          <w:sz w:val="28"/>
          <w:szCs w:val="28"/>
        </w:rPr>
        <w:t>均須鍵入</w:t>
      </w:r>
      <w:proofErr w:type="gramEnd"/>
      <w:r w:rsidRPr="00504304">
        <w:rPr>
          <w:rFonts w:ascii="標楷體" w:eastAsia="標楷體" w:hAnsi="標楷體" w:hint="eastAsia"/>
          <w:color w:val="000000"/>
          <w:sz w:val="28"/>
          <w:szCs w:val="28"/>
        </w:rPr>
        <w:t>其個人之使用者代碼及識別密碼，同時在使用範圍及使用權限內為之。</w:t>
      </w:r>
    </w:p>
    <w:p w:rsidR="008818AC" w:rsidRPr="00504304" w:rsidRDefault="008818AC" w:rsidP="007F290C">
      <w:pPr>
        <w:spacing w:line="400" w:lineRule="exact"/>
        <w:ind w:leftChars="296" w:left="1186" w:hangingChars="170" w:hanging="476"/>
        <w:jc w:val="both"/>
        <w:rPr>
          <w:rFonts w:ascii="標楷體" w:eastAsia="標楷體" w:hAnsi="標楷體"/>
          <w:color w:val="000000"/>
          <w:sz w:val="28"/>
          <w:szCs w:val="28"/>
        </w:rPr>
      </w:pPr>
      <w:r w:rsidRPr="00504304">
        <w:rPr>
          <w:rFonts w:ascii="標楷體" w:eastAsia="標楷體" w:hAnsi="標楷體" w:hint="eastAsia"/>
          <w:color w:val="000000"/>
          <w:sz w:val="28"/>
          <w:szCs w:val="28"/>
        </w:rPr>
        <w:t>2、本公司對內或對外從事個人資料傳輸時，加強管控避免外</w:t>
      </w:r>
      <w:proofErr w:type="gramStart"/>
      <w:r w:rsidRPr="00504304">
        <w:rPr>
          <w:rFonts w:ascii="標楷體" w:eastAsia="標楷體" w:hAnsi="標楷體" w:hint="eastAsia"/>
          <w:color w:val="000000"/>
          <w:sz w:val="28"/>
          <w:szCs w:val="28"/>
        </w:rPr>
        <w:t>洩</w:t>
      </w:r>
      <w:proofErr w:type="gramEnd"/>
      <w:r w:rsidRPr="00504304">
        <w:rPr>
          <w:rFonts w:ascii="標楷體" w:eastAsia="標楷體" w:hAnsi="標楷體" w:hint="eastAsia"/>
          <w:color w:val="000000"/>
          <w:sz w:val="28"/>
          <w:szCs w:val="28"/>
        </w:rPr>
        <w:t>。</w:t>
      </w:r>
    </w:p>
    <w:p w:rsidR="008818AC" w:rsidRPr="00504304" w:rsidRDefault="00BD6013" w:rsidP="00262131">
      <w:pPr>
        <w:spacing w:line="400" w:lineRule="exact"/>
        <w:ind w:leftChars="119" w:left="642" w:hangingChars="127" w:hanging="35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通報及應變：</w:t>
      </w:r>
    </w:p>
    <w:p w:rsidR="007F290C" w:rsidRPr="00DD51D0" w:rsidRDefault="008818AC" w:rsidP="007F290C">
      <w:pPr>
        <w:spacing w:line="400" w:lineRule="exact"/>
        <w:ind w:leftChars="295" w:left="1105" w:hanging="397"/>
        <w:jc w:val="both"/>
        <w:rPr>
          <w:rFonts w:ascii="標楷體" w:eastAsia="標楷體" w:hAnsi="標楷體"/>
          <w:color w:val="000000" w:themeColor="text1"/>
          <w:sz w:val="28"/>
          <w:szCs w:val="28"/>
        </w:rPr>
      </w:pPr>
      <w:r w:rsidRPr="00504304">
        <w:rPr>
          <w:rFonts w:ascii="標楷體" w:eastAsia="標楷體" w:hAnsi="標楷體" w:hint="eastAsia"/>
          <w:color w:val="000000"/>
          <w:sz w:val="28"/>
          <w:szCs w:val="28"/>
        </w:rPr>
        <w:t>1、發現個人資料遭竊取、竄改、毀損、滅失或洩漏</w:t>
      </w:r>
      <w:r>
        <w:rPr>
          <w:rFonts w:ascii="標楷體" w:eastAsia="標楷體" w:hAnsi="標楷體" w:hint="eastAsia"/>
          <w:color w:val="000000"/>
          <w:sz w:val="28"/>
          <w:szCs w:val="28"/>
        </w:rPr>
        <w:t>，將危及正常營運或大量當事人權益，</w:t>
      </w:r>
      <w:r w:rsidR="00BC6EE8">
        <w:rPr>
          <w:rFonts w:ascii="標楷體" w:eastAsia="標楷體" w:hAnsi="標楷體" w:hint="eastAsia"/>
          <w:color w:val="000000"/>
          <w:sz w:val="28"/>
          <w:szCs w:val="28"/>
        </w:rPr>
        <w:t>應</w:t>
      </w:r>
      <w:r w:rsidR="00BC6EE8" w:rsidRPr="00504304">
        <w:rPr>
          <w:rFonts w:ascii="標楷體" w:eastAsia="標楷體" w:hAnsi="標楷體" w:hint="eastAsia"/>
          <w:color w:val="000000"/>
          <w:sz w:val="28"/>
          <w:szCs w:val="28"/>
        </w:rPr>
        <w:t>立即查明發生原因及責任歸屬，及依實際狀</w:t>
      </w:r>
      <w:r w:rsidR="00BC6EE8" w:rsidRPr="00DD51D0">
        <w:rPr>
          <w:rFonts w:ascii="標楷體" w:eastAsia="標楷體" w:hAnsi="標楷體" w:hint="eastAsia"/>
          <w:color w:val="000000" w:themeColor="text1"/>
          <w:sz w:val="28"/>
          <w:szCs w:val="28"/>
        </w:rPr>
        <w:t>況採取必要措施，並</w:t>
      </w:r>
      <w:r w:rsidRPr="00DD51D0">
        <w:rPr>
          <w:rFonts w:ascii="標楷體" w:eastAsia="標楷體" w:hAnsi="標楷體" w:hint="eastAsia"/>
          <w:color w:val="000000" w:themeColor="text1"/>
          <w:sz w:val="28"/>
          <w:szCs w:val="28"/>
        </w:rPr>
        <w:t>於知悉事故72小時內</w:t>
      </w:r>
      <w:r w:rsidR="00474A01" w:rsidRPr="00DD51D0">
        <w:rPr>
          <w:rFonts w:ascii="標楷體" w:eastAsia="標楷體" w:hAnsi="標楷體" w:hint="eastAsia"/>
          <w:color w:val="000000" w:themeColor="text1"/>
          <w:sz w:val="28"/>
          <w:szCs w:val="28"/>
        </w:rPr>
        <w:t>依附表</w:t>
      </w:r>
      <w:r w:rsidRPr="00DD51D0">
        <w:rPr>
          <w:rFonts w:ascii="標楷體" w:eastAsia="標楷體" w:hAnsi="標楷體" w:hint="eastAsia"/>
          <w:color w:val="000000" w:themeColor="text1"/>
          <w:sz w:val="28"/>
          <w:szCs w:val="28"/>
        </w:rPr>
        <w:t>通報交通部觀光</w:t>
      </w:r>
      <w:r w:rsidR="006B62C5">
        <w:rPr>
          <w:rFonts w:ascii="標楷體" w:eastAsia="標楷體" w:hAnsi="標楷體" w:hint="eastAsia"/>
          <w:color w:val="000000" w:themeColor="text1"/>
          <w:sz w:val="28"/>
          <w:szCs w:val="28"/>
        </w:rPr>
        <w:t>署</w:t>
      </w:r>
      <w:r w:rsidR="007F290C" w:rsidRPr="00DD51D0">
        <w:rPr>
          <w:rFonts w:ascii="標楷體" w:eastAsia="標楷體" w:hAnsi="標楷體" w:hint="eastAsia"/>
          <w:color w:val="000000" w:themeColor="text1"/>
          <w:sz w:val="28"/>
          <w:szCs w:val="28"/>
        </w:rPr>
        <w:t>。</w:t>
      </w:r>
    </w:p>
    <w:p w:rsidR="007F290C" w:rsidRPr="00DD51D0" w:rsidRDefault="008818AC" w:rsidP="007F290C">
      <w:pPr>
        <w:spacing w:line="400" w:lineRule="exact"/>
        <w:ind w:leftChars="295" w:left="1105" w:hanging="397"/>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2、對於個人資料遭竊取之</w:t>
      </w:r>
      <w:r w:rsidR="004B7054" w:rsidRPr="00DD51D0">
        <w:rPr>
          <w:rFonts w:ascii="標楷體" w:eastAsia="標楷體" w:hAnsi="標楷體" w:hint="eastAsia"/>
          <w:color w:val="000000" w:themeColor="text1"/>
          <w:sz w:val="28"/>
          <w:szCs w:val="28"/>
        </w:rPr>
        <w:t>當事人</w:t>
      </w:r>
      <w:r w:rsidRPr="00DD51D0">
        <w:rPr>
          <w:rFonts w:ascii="標楷體" w:eastAsia="標楷體" w:hAnsi="標楷體" w:hint="eastAsia"/>
          <w:color w:val="000000" w:themeColor="text1"/>
          <w:sz w:val="28"/>
          <w:szCs w:val="28"/>
        </w:rPr>
        <w:t>，應以適當方式通知使其知悉及本公司個人資料外</w:t>
      </w:r>
      <w:proofErr w:type="gramStart"/>
      <w:r w:rsidRPr="00DD51D0">
        <w:rPr>
          <w:rFonts w:ascii="標楷體" w:eastAsia="標楷體" w:hAnsi="標楷體" w:hint="eastAsia"/>
          <w:color w:val="000000" w:themeColor="text1"/>
          <w:sz w:val="28"/>
          <w:szCs w:val="28"/>
        </w:rPr>
        <w:t>洩</w:t>
      </w:r>
      <w:proofErr w:type="gramEnd"/>
      <w:r w:rsidRPr="00DD51D0">
        <w:rPr>
          <w:rFonts w:ascii="標楷體" w:eastAsia="標楷體" w:hAnsi="標楷體" w:hint="eastAsia"/>
          <w:color w:val="000000" w:themeColor="text1"/>
          <w:sz w:val="28"/>
          <w:szCs w:val="28"/>
        </w:rPr>
        <w:t>事實、已採取之處理措施、客服電話窗口等資訊。</w:t>
      </w:r>
    </w:p>
    <w:p w:rsidR="008818AC" w:rsidRPr="00DD51D0" w:rsidRDefault="008818AC" w:rsidP="007F290C">
      <w:pPr>
        <w:spacing w:line="400" w:lineRule="exact"/>
        <w:ind w:leftChars="295" w:left="1134" w:hanging="42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3、針對事故發生原因</w:t>
      </w:r>
      <w:proofErr w:type="gramStart"/>
      <w:r w:rsidRPr="00DD51D0">
        <w:rPr>
          <w:rFonts w:ascii="標楷體" w:eastAsia="標楷體" w:hAnsi="標楷體" w:hint="eastAsia"/>
          <w:color w:val="000000" w:themeColor="text1"/>
          <w:sz w:val="28"/>
          <w:szCs w:val="28"/>
        </w:rPr>
        <w:t>研</w:t>
      </w:r>
      <w:proofErr w:type="gramEnd"/>
      <w:r w:rsidRPr="00DD51D0">
        <w:rPr>
          <w:rFonts w:ascii="標楷體" w:eastAsia="標楷體" w:hAnsi="標楷體" w:hint="eastAsia"/>
          <w:color w:val="000000" w:themeColor="text1"/>
          <w:sz w:val="28"/>
          <w:szCs w:val="28"/>
        </w:rPr>
        <w:t>議改進</w:t>
      </w:r>
      <w:r w:rsidR="008F33B3" w:rsidRPr="00DD51D0">
        <w:rPr>
          <w:rFonts w:ascii="標楷體" w:eastAsia="標楷體" w:hAnsi="標楷體" w:hint="eastAsia"/>
          <w:color w:val="000000" w:themeColor="text1"/>
          <w:sz w:val="28"/>
          <w:szCs w:val="28"/>
        </w:rPr>
        <w:t>、預防</w:t>
      </w:r>
      <w:r w:rsidRPr="00DD51D0">
        <w:rPr>
          <w:rFonts w:ascii="標楷體" w:eastAsia="標楷體" w:hAnsi="標楷體" w:hint="eastAsia"/>
          <w:color w:val="000000" w:themeColor="text1"/>
          <w:sz w:val="28"/>
          <w:szCs w:val="28"/>
        </w:rPr>
        <w:t>之措施。</w:t>
      </w:r>
    </w:p>
    <w:p w:rsidR="00455AB7" w:rsidRPr="00DD51D0" w:rsidRDefault="00455AB7"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五、個人資料蒐集、處理及利用</w:t>
      </w:r>
      <w:r w:rsidR="005859AF" w:rsidRPr="00DD51D0">
        <w:rPr>
          <w:rFonts w:ascii="標楷體" w:eastAsia="標楷體" w:hAnsi="標楷體" w:hint="eastAsia"/>
          <w:color w:val="000000" w:themeColor="text1"/>
          <w:sz w:val="28"/>
          <w:szCs w:val="28"/>
        </w:rPr>
        <w:t>之內部管理程序</w:t>
      </w:r>
    </w:p>
    <w:p w:rsidR="00455AB7"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proofErr w:type="gramStart"/>
      <w:r w:rsidR="00455AB7"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直接向當事人蒐集個人資料時，應明確告知以下事項：</w:t>
      </w:r>
    </w:p>
    <w:p w:rsidR="00455AB7" w:rsidRPr="00DD51D0" w:rsidRDefault="00BD6013" w:rsidP="00AE7F54">
      <w:pPr>
        <w:spacing w:line="400" w:lineRule="exact"/>
        <w:ind w:leftChars="295" w:left="1134" w:hangingChars="152" w:hanging="42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1、</w:t>
      </w:r>
      <w:r w:rsidR="00455AB7" w:rsidRPr="00DD51D0">
        <w:rPr>
          <w:rFonts w:ascii="標楷體" w:eastAsia="標楷體" w:hAnsi="標楷體" w:hint="eastAsia"/>
          <w:color w:val="000000" w:themeColor="text1"/>
          <w:sz w:val="28"/>
          <w:szCs w:val="28"/>
        </w:rPr>
        <w:t>公司名稱。</w:t>
      </w:r>
    </w:p>
    <w:p w:rsidR="00455AB7" w:rsidRPr="00DD51D0" w:rsidRDefault="00BD6013" w:rsidP="00AE7F54">
      <w:pPr>
        <w:spacing w:line="400" w:lineRule="exact"/>
        <w:ind w:leftChars="295" w:left="1134" w:hangingChars="152" w:hanging="42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2、</w:t>
      </w:r>
      <w:r w:rsidR="00455AB7" w:rsidRPr="00DD51D0">
        <w:rPr>
          <w:rFonts w:ascii="標楷體" w:eastAsia="標楷體" w:hAnsi="標楷體" w:hint="eastAsia"/>
          <w:color w:val="000000" w:themeColor="text1"/>
          <w:sz w:val="28"/>
          <w:szCs w:val="28"/>
        </w:rPr>
        <w:t>蒐集目的。</w:t>
      </w:r>
    </w:p>
    <w:p w:rsidR="00455AB7" w:rsidRDefault="00BD6013" w:rsidP="00AE7F54">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3、</w:t>
      </w:r>
      <w:r w:rsidR="00455AB7" w:rsidRPr="00204949">
        <w:rPr>
          <w:rFonts w:ascii="標楷體" w:eastAsia="標楷體" w:hAnsi="標楷體" w:hint="eastAsia"/>
          <w:color w:val="000000"/>
          <w:sz w:val="28"/>
          <w:szCs w:val="28"/>
        </w:rPr>
        <w:t>個人資料之類別。</w:t>
      </w:r>
    </w:p>
    <w:p w:rsidR="00455AB7" w:rsidRDefault="00BD6013" w:rsidP="00AE7F54">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4、</w:t>
      </w:r>
      <w:r w:rsidR="00455AB7" w:rsidRPr="00204949">
        <w:rPr>
          <w:rFonts w:ascii="標楷體" w:eastAsia="標楷體" w:hAnsi="標楷體" w:hint="eastAsia"/>
          <w:color w:val="000000"/>
          <w:sz w:val="28"/>
          <w:szCs w:val="28"/>
        </w:rPr>
        <w:t>個人資料利用之</w:t>
      </w:r>
      <w:proofErr w:type="gramStart"/>
      <w:r w:rsidR="00455AB7" w:rsidRPr="00204949">
        <w:rPr>
          <w:rFonts w:ascii="標楷體" w:eastAsia="標楷體" w:hAnsi="標楷體" w:hint="eastAsia"/>
          <w:color w:val="000000"/>
          <w:sz w:val="28"/>
          <w:szCs w:val="28"/>
        </w:rPr>
        <w:t>期間、</w:t>
      </w:r>
      <w:proofErr w:type="gramEnd"/>
      <w:r w:rsidR="00455AB7" w:rsidRPr="00204949">
        <w:rPr>
          <w:rFonts w:ascii="標楷體" w:eastAsia="標楷體" w:hAnsi="標楷體" w:hint="eastAsia"/>
          <w:color w:val="000000"/>
          <w:sz w:val="28"/>
          <w:szCs w:val="28"/>
        </w:rPr>
        <w:t>地區、對象及方式。</w:t>
      </w:r>
    </w:p>
    <w:p w:rsidR="00455AB7" w:rsidRDefault="00BD6013" w:rsidP="00AE7F54">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5、</w:t>
      </w:r>
      <w:r w:rsidR="00455AB7" w:rsidRPr="00204949">
        <w:rPr>
          <w:rFonts w:ascii="標楷體" w:eastAsia="標楷體" w:hAnsi="標楷體" w:hint="eastAsia"/>
          <w:color w:val="000000"/>
          <w:sz w:val="28"/>
          <w:szCs w:val="28"/>
        </w:rPr>
        <w:t>當事人得請求閱覽、製給複製本、補充或更正、停止蒐集、處理、利用或刪除其個人資料。</w:t>
      </w:r>
    </w:p>
    <w:p w:rsidR="00455AB7" w:rsidRPr="00204949" w:rsidRDefault="00BD6013" w:rsidP="00AE7F54">
      <w:pPr>
        <w:spacing w:line="400" w:lineRule="exact"/>
        <w:ind w:leftChars="295" w:left="1134"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6、</w:t>
      </w:r>
      <w:r w:rsidR="00455AB7" w:rsidRPr="00204949">
        <w:rPr>
          <w:rFonts w:ascii="標楷體" w:eastAsia="標楷體" w:hAnsi="標楷體" w:hint="eastAsia"/>
          <w:color w:val="000000"/>
          <w:sz w:val="28"/>
          <w:szCs w:val="28"/>
        </w:rPr>
        <w:t>當事人得自由選擇提供個人資料時，不提供將對其權益之影響。</w:t>
      </w:r>
    </w:p>
    <w:p w:rsidR="00455AB7" w:rsidRPr="002145AA" w:rsidRDefault="00BD6013" w:rsidP="00AE7F54">
      <w:pPr>
        <w:spacing w:line="400" w:lineRule="exact"/>
        <w:ind w:leftChars="117" w:left="847" w:hangingChars="202" w:hanging="566"/>
        <w:jc w:val="both"/>
        <w:rPr>
          <w:rFonts w:ascii="標楷體" w:eastAsia="標楷體" w:hAnsi="標楷體"/>
          <w:color w:val="FF0000"/>
          <w:sz w:val="28"/>
          <w:szCs w:val="28"/>
        </w:rPr>
      </w:pPr>
      <w:r>
        <w:rPr>
          <w:rFonts w:ascii="標楷體" w:eastAsia="標楷體" w:hAnsi="標楷體" w:hint="eastAsia"/>
          <w:color w:val="000000"/>
          <w:sz w:val="28"/>
          <w:szCs w:val="28"/>
        </w:rPr>
        <w:t>(</w:t>
      </w:r>
      <w:r w:rsidR="00455AB7" w:rsidRPr="00504304">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455AB7" w:rsidRPr="00504304">
        <w:rPr>
          <w:rFonts w:ascii="標楷體" w:eastAsia="標楷體" w:hAnsi="標楷體" w:hint="eastAsia"/>
          <w:color w:val="000000"/>
          <w:sz w:val="28"/>
          <w:szCs w:val="28"/>
        </w:rPr>
        <w:t>所蒐集非由當事人</w:t>
      </w:r>
      <w:r w:rsidR="00455AB7">
        <w:rPr>
          <w:rFonts w:ascii="標楷體" w:eastAsia="標楷體" w:hAnsi="標楷體" w:hint="eastAsia"/>
          <w:color w:val="000000"/>
          <w:sz w:val="28"/>
          <w:szCs w:val="28"/>
        </w:rPr>
        <w:t>提供之個人資料，應於處理或利用前向當事人告知個人資料來源及</w:t>
      </w:r>
      <w:r w:rsidR="00AC202F" w:rsidRPr="001662A5">
        <w:rPr>
          <w:rFonts w:ascii="標楷體" w:eastAsia="標楷體" w:hAnsi="標楷體" w:hint="eastAsia"/>
          <w:color w:val="000000" w:themeColor="text1"/>
          <w:sz w:val="28"/>
          <w:szCs w:val="28"/>
        </w:rPr>
        <w:t>前項告知</w:t>
      </w:r>
      <w:r w:rsidR="00455AB7" w:rsidRPr="00504304">
        <w:rPr>
          <w:rFonts w:ascii="標楷體" w:eastAsia="標楷體" w:hAnsi="標楷體" w:hint="eastAsia"/>
          <w:color w:val="000000"/>
          <w:sz w:val="28"/>
          <w:szCs w:val="28"/>
        </w:rPr>
        <w:t>事項。</w:t>
      </w:r>
    </w:p>
    <w:p w:rsidR="00455AB7"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三</w:t>
      </w:r>
      <w:r w:rsidRPr="00DD51D0">
        <w:rPr>
          <w:rFonts w:ascii="標楷體" w:eastAsia="標楷體" w:hAnsi="標楷體" w:hint="eastAsia"/>
          <w:color w:val="000000" w:themeColor="text1"/>
          <w:sz w:val="28"/>
          <w:szCs w:val="28"/>
        </w:rPr>
        <w:t>)</w:t>
      </w:r>
      <w:r w:rsidR="004A3779" w:rsidRPr="00DD51D0">
        <w:rPr>
          <w:rFonts w:ascii="標楷體" w:eastAsia="標楷體" w:hAnsi="標楷體" w:hint="eastAsia"/>
          <w:color w:val="000000" w:themeColor="text1"/>
          <w:sz w:val="28"/>
          <w:szCs w:val="28"/>
        </w:rPr>
        <w:t>本公司</w:t>
      </w:r>
      <w:r w:rsidR="00455AB7" w:rsidRPr="00DD51D0">
        <w:rPr>
          <w:rFonts w:ascii="標楷體" w:eastAsia="標楷體" w:hAnsi="標楷體" w:hint="eastAsia"/>
          <w:color w:val="000000" w:themeColor="text1"/>
          <w:sz w:val="28"/>
          <w:szCs w:val="28"/>
        </w:rPr>
        <w:t>為辦理本計畫之特定目的，得進行個人資料蒐集、處理、利用，於</w:t>
      </w:r>
      <w:r w:rsidR="00FE5375" w:rsidRPr="00DD51D0">
        <w:rPr>
          <w:rFonts w:ascii="標楷體" w:eastAsia="標楷體" w:hAnsi="標楷體" w:hint="eastAsia"/>
          <w:color w:val="000000" w:themeColor="text1"/>
          <w:sz w:val="28"/>
          <w:szCs w:val="28"/>
        </w:rPr>
        <w:t>特定</w:t>
      </w:r>
      <w:r w:rsidR="00455AB7" w:rsidRPr="00DD51D0">
        <w:rPr>
          <w:rFonts w:ascii="標楷體" w:eastAsia="標楷體" w:hAnsi="標楷體" w:hint="eastAsia"/>
          <w:color w:val="000000" w:themeColor="text1"/>
          <w:sz w:val="28"/>
          <w:szCs w:val="28"/>
        </w:rPr>
        <w:t>目的消失</w:t>
      </w:r>
      <w:r w:rsidR="00D44BE9" w:rsidRPr="00DD51D0">
        <w:rPr>
          <w:rFonts w:ascii="標楷體" w:eastAsia="標楷體" w:hAnsi="標楷體" w:hint="eastAsia"/>
          <w:color w:val="000000" w:themeColor="text1"/>
          <w:sz w:val="28"/>
          <w:szCs w:val="28"/>
        </w:rPr>
        <w:t>或</w:t>
      </w:r>
      <w:r w:rsidR="00553997" w:rsidRPr="00DD51D0">
        <w:rPr>
          <w:rFonts w:ascii="標楷體" w:eastAsia="標楷體" w:hAnsi="標楷體" w:hint="eastAsia"/>
          <w:color w:val="000000" w:themeColor="text1"/>
          <w:sz w:val="28"/>
          <w:szCs w:val="28"/>
        </w:rPr>
        <w:t>委託期限屆滿時應主動刪除或銷毀。但因法令(如</w:t>
      </w:r>
      <w:r w:rsidR="00193F55" w:rsidRPr="00193F55">
        <w:rPr>
          <w:rFonts w:ascii="標楷體" w:eastAsia="標楷體" w:hAnsi="標楷體" w:hint="eastAsia"/>
          <w:color w:val="FF0000"/>
          <w:sz w:val="28"/>
          <w:szCs w:val="28"/>
        </w:rPr>
        <w:t>旅館業管理規則、民宿管理辦法</w:t>
      </w:r>
      <w:r w:rsidR="00553997" w:rsidRPr="00DD51D0">
        <w:rPr>
          <w:rFonts w:ascii="標楷體" w:eastAsia="標楷體" w:hAnsi="標楷體" w:hint="eastAsia"/>
          <w:color w:val="000000" w:themeColor="text1"/>
          <w:sz w:val="28"/>
          <w:szCs w:val="28"/>
        </w:rPr>
        <w:t>等)規定</w:t>
      </w:r>
      <w:r w:rsidR="00455AB7" w:rsidRPr="00DD51D0">
        <w:rPr>
          <w:rFonts w:ascii="標楷體" w:eastAsia="標楷體" w:hAnsi="標楷體" w:hint="eastAsia"/>
          <w:color w:val="000000" w:themeColor="text1"/>
          <w:sz w:val="28"/>
          <w:szCs w:val="28"/>
        </w:rPr>
        <w:t>、執行業務所必須或經書面同意者，不在此限。</w:t>
      </w:r>
    </w:p>
    <w:p w:rsidR="00455AB7" w:rsidRPr="00DD51D0" w:rsidRDefault="00BD6013" w:rsidP="00AE7F54">
      <w:pPr>
        <w:tabs>
          <w:tab w:val="left" w:pos="7573"/>
        </w:tabs>
        <w:kinsoku w:val="0"/>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四</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利用個人資料為行銷時，當事人表示拒絕行銷後，應立即停止利用其個人資料行銷。</w:t>
      </w:r>
    </w:p>
    <w:p w:rsidR="00455AB7" w:rsidRPr="00504304" w:rsidRDefault="00BD6013" w:rsidP="00AE7F54">
      <w:pPr>
        <w:tabs>
          <w:tab w:val="left" w:pos="7573"/>
        </w:tabs>
        <w:kinsoku w:val="0"/>
        <w:spacing w:line="400" w:lineRule="exact"/>
        <w:ind w:leftChars="117" w:left="847" w:hangingChars="202" w:hanging="566"/>
        <w:jc w:val="both"/>
        <w:rPr>
          <w:rFonts w:ascii="標楷體" w:eastAsia="標楷體" w:hAnsi="標楷體"/>
          <w:color w:val="000000"/>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五</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當事人表示拒絕行銷或請求閱覽、製給複製本、補充或更正、停止蒐</w:t>
      </w:r>
      <w:r w:rsidR="00455AB7" w:rsidRPr="00412C0C">
        <w:rPr>
          <w:rFonts w:ascii="標楷體" w:eastAsia="標楷體" w:hAnsi="標楷體" w:hint="eastAsia"/>
          <w:color w:val="000000"/>
          <w:sz w:val="28"/>
          <w:szCs w:val="28"/>
        </w:rPr>
        <w:t>集、處理、利用或刪除其個人資料時，</w:t>
      </w:r>
      <w:r w:rsidR="00553997" w:rsidRPr="00DD51D0">
        <w:rPr>
          <w:rFonts w:ascii="標楷體" w:eastAsia="標楷體" w:hAnsi="標楷體" w:hint="eastAsia"/>
          <w:color w:val="000000" w:themeColor="text1"/>
          <w:sz w:val="28"/>
          <w:szCs w:val="28"/>
        </w:rPr>
        <w:t>聯絡</w:t>
      </w:r>
      <w:r w:rsidR="00455AB7" w:rsidRPr="00DD51D0">
        <w:rPr>
          <w:rFonts w:ascii="標楷體" w:eastAsia="標楷體" w:hAnsi="標楷體" w:hint="eastAsia"/>
          <w:color w:val="000000" w:themeColor="text1"/>
          <w:sz w:val="28"/>
          <w:szCs w:val="28"/>
        </w:rPr>
        <w:t>窗口：</w:t>
      </w:r>
      <w:r w:rsidR="00455AB7" w:rsidRPr="00DD51D0">
        <w:rPr>
          <w:rFonts w:ascii="標楷體" w:eastAsia="標楷體" w:hAnsi="標楷體" w:hint="eastAsia"/>
          <w:color w:val="FF0000"/>
          <w:sz w:val="28"/>
          <w:szCs w:val="28"/>
        </w:rPr>
        <w:t>○○○</w:t>
      </w:r>
      <w:r w:rsidR="00455AB7" w:rsidRPr="00412C0C">
        <w:rPr>
          <w:rFonts w:ascii="標楷體" w:eastAsia="標楷體" w:hAnsi="標楷體" w:hint="eastAsia"/>
          <w:color w:val="FF0000"/>
          <w:sz w:val="28"/>
          <w:szCs w:val="28"/>
        </w:rPr>
        <w:t>(</w:t>
      </w:r>
      <w:r w:rsidR="00474A01">
        <w:rPr>
          <w:rFonts w:ascii="標楷體" w:eastAsia="標楷體" w:hAnsi="標楷體" w:hint="eastAsia"/>
          <w:color w:val="FF0000"/>
          <w:sz w:val="28"/>
          <w:szCs w:val="28"/>
        </w:rPr>
        <w:t>需為</w:t>
      </w:r>
      <w:r w:rsidR="001662A5">
        <w:rPr>
          <w:rFonts w:ascii="標楷體" w:eastAsia="標楷體" w:hAnsi="標楷體" w:hint="eastAsia"/>
          <w:color w:val="FF0000"/>
          <w:sz w:val="28"/>
          <w:szCs w:val="28"/>
        </w:rPr>
        <w:t>執行業</w:t>
      </w:r>
      <w:r w:rsidR="001662A5">
        <w:rPr>
          <w:rFonts w:ascii="標楷體" w:eastAsia="標楷體" w:hAnsi="標楷體" w:hint="eastAsia"/>
          <w:color w:val="FF0000"/>
          <w:sz w:val="28"/>
          <w:szCs w:val="28"/>
        </w:rPr>
        <w:lastRenderedPageBreak/>
        <w:t>務</w:t>
      </w:r>
      <w:r w:rsidR="00455AB7" w:rsidRPr="00412C0C">
        <w:rPr>
          <w:rFonts w:ascii="標楷體" w:eastAsia="標楷體" w:hAnsi="標楷體" w:hint="eastAsia"/>
          <w:color w:val="FF0000"/>
          <w:sz w:val="28"/>
          <w:szCs w:val="28"/>
        </w:rPr>
        <w:t>人員)</w:t>
      </w:r>
      <w:r w:rsidR="00455AB7" w:rsidRPr="00412C0C">
        <w:rPr>
          <w:rFonts w:ascii="標楷體" w:eastAsia="標楷體" w:hAnsi="標楷體" w:hint="eastAsia"/>
          <w:color w:val="000000"/>
          <w:sz w:val="28"/>
          <w:szCs w:val="28"/>
        </w:rPr>
        <w:t>；電話：</w:t>
      </w:r>
      <w:r w:rsidR="00455AB7" w:rsidRPr="00DD51D0">
        <w:rPr>
          <w:rFonts w:ascii="標楷體" w:eastAsia="標楷體" w:hAnsi="標楷體" w:hint="eastAsia"/>
          <w:color w:val="FF0000"/>
          <w:sz w:val="28"/>
          <w:szCs w:val="28"/>
        </w:rPr>
        <w:t>○○○○○○</w:t>
      </w:r>
      <w:r w:rsidR="00455AB7" w:rsidRPr="00412C0C">
        <w:rPr>
          <w:rFonts w:ascii="標楷體" w:eastAsia="標楷體" w:hAnsi="標楷體" w:hint="eastAsia"/>
          <w:color w:val="000000"/>
          <w:sz w:val="28"/>
          <w:szCs w:val="28"/>
        </w:rPr>
        <w:t>，</w:t>
      </w:r>
      <w:r w:rsidR="00121D37" w:rsidRPr="00DD51D0">
        <w:rPr>
          <w:rFonts w:ascii="標楷體" w:eastAsia="標楷體" w:hAnsi="標楷體" w:hint="eastAsia"/>
          <w:color w:val="000000" w:themeColor="text1"/>
          <w:sz w:val="28"/>
          <w:szCs w:val="28"/>
        </w:rPr>
        <w:t>並將聯絡資訊</w:t>
      </w:r>
      <w:r w:rsidR="00455AB7" w:rsidRPr="00DD51D0">
        <w:rPr>
          <w:rFonts w:ascii="標楷體" w:eastAsia="標楷體" w:hAnsi="標楷體" w:hint="eastAsia"/>
          <w:color w:val="000000" w:themeColor="text1"/>
          <w:sz w:val="28"/>
          <w:szCs w:val="28"/>
        </w:rPr>
        <w:t>揭示於營業處所或公司網頁。如認有拒絕當事人行使上述權利</w:t>
      </w:r>
      <w:r w:rsidR="00455AB7" w:rsidRPr="00412C0C">
        <w:rPr>
          <w:rFonts w:ascii="標楷體" w:eastAsia="標楷體" w:hAnsi="標楷體" w:hint="eastAsia"/>
          <w:color w:val="000000"/>
          <w:sz w:val="28"/>
          <w:szCs w:val="28"/>
        </w:rPr>
        <w:t>之事由，應附理由通知當事人。</w:t>
      </w:r>
    </w:p>
    <w:p w:rsidR="00455AB7" w:rsidRPr="00DD51D0" w:rsidRDefault="00BD6013" w:rsidP="00AE7F54">
      <w:pPr>
        <w:tabs>
          <w:tab w:val="left" w:pos="7573"/>
        </w:tabs>
        <w:kinsoku w:val="0"/>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六</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負責保管及</w:t>
      </w:r>
      <w:r w:rsidR="00455AB7" w:rsidRPr="00DD51D0">
        <w:rPr>
          <w:rFonts w:ascii="標楷體" w:eastAsia="標楷體" w:hAnsi="標楷體" w:hint="eastAsia"/>
          <w:color w:val="000000" w:themeColor="text1"/>
          <w:sz w:val="28"/>
        </w:rPr>
        <w:t>處理個人資料檔案之員工，其職務有異動或離職時，應將所保管之儲存媒體及有關資料檔案移交，以利管理</w:t>
      </w:r>
      <w:r w:rsidR="00455AB7" w:rsidRPr="00DD51D0">
        <w:rPr>
          <w:rFonts w:ascii="標楷體" w:eastAsia="標楷體" w:hAnsi="標楷體" w:hint="eastAsia"/>
          <w:color w:val="000000" w:themeColor="text1"/>
          <w:sz w:val="28"/>
          <w:szCs w:val="28"/>
        </w:rPr>
        <w:t>。</w:t>
      </w:r>
    </w:p>
    <w:p w:rsidR="00455AB7"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七</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本公司員工如因其工作執掌相關而須輸出、輸入個人資料時，</w:t>
      </w:r>
      <w:proofErr w:type="gramStart"/>
      <w:r w:rsidR="00455AB7" w:rsidRPr="00DD51D0">
        <w:rPr>
          <w:rFonts w:ascii="標楷體" w:eastAsia="標楷體" w:hAnsi="標楷體" w:hint="eastAsia"/>
          <w:color w:val="000000" w:themeColor="text1"/>
          <w:sz w:val="28"/>
          <w:szCs w:val="28"/>
        </w:rPr>
        <w:t>均須鍵入</w:t>
      </w:r>
      <w:proofErr w:type="gramEnd"/>
      <w:r w:rsidR="00455AB7" w:rsidRPr="00DD51D0">
        <w:rPr>
          <w:rFonts w:ascii="標楷體" w:eastAsia="標楷體" w:hAnsi="標楷體" w:hint="eastAsia"/>
          <w:color w:val="000000" w:themeColor="text1"/>
          <w:sz w:val="28"/>
          <w:szCs w:val="28"/>
        </w:rPr>
        <w:t>其個人之使用者代碼及識別密碼，同時在使用範圍及使用權限內為之，其中識別密碼並應保密，不得洩漏或與他人共用。</w:t>
      </w:r>
    </w:p>
    <w:p w:rsidR="00455AB7"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八</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由指定之管理員工定期清查所保有之個人資料是否符合蒐集特定目的，若有非屬特定目的必要範圍之資料，或特定目的消失、期限屆滿而無保存必要者，即予刪除、銷毀或其他適當處置。</w:t>
      </w:r>
    </w:p>
    <w:p w:rsidR="00A14FA1"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A14FA1" w:rsidRPr="00DD51D0">
        <w:rPr>
          <w:rFonts w:ascii="標楷體" w:eastAsia="標楷體" w:hAnsi="標楷體" w:hint="eastAsia"/>
          <w:color w:val="000000" w:themeColor="text1"/>
          <w:sz w:val="28"/>
          <w:szCs w:val="28"/>
        </w:rPr>
        <w:t>九</w:t>
      </w:r>
      <w:r w:rsidRPr="00DD51D0">
        <w:rPr>
          <w:rFonts w:ascii="標楷體" w:eastAsia="標楷體" w:hAnsi="標楷體" w:hint="eastAsia"/>
          <w:color w:val="000000" w:themeColor="text1"/>
          <w:sz w:val="28"/>
          <w:szCs w:val="28"/>
        </w:rPr>
        <w:t>)</w:t>
      </w:r>
      <w:r w:rsidR="00A14FA1" w:rsidRPr="00DD51D0">
        <w:rPr>
          <w:rFonts w:ascii="標楷體" w:eastAsia="標楷體" w:hAnsi="標楷體" w:hint="eastAsia"/>
          <w:color w:val="000000" w:themeColor="text1"/>
          <w:sz w:val="28"/>
          <w:szCs w:val="28"/>
        </w:rPr>
        <w:t>本公司如</w:t>
      </w:r>
      <w:r w:rsidR="00455AB7" w:rsidRPr="00DD51D0">
        <w:rPr>
          <w:rFonts w:ascii="標楷體" w:eastAsia="標楷體" w:hAnsi="標楷體" w:hint="eastAsia"/>
          <w:color w:val="000000" w:themeColor="text1"/>
          <w:sz w:val="28"/>
          <w:szCs w:val="28"/>
        </w:rPr>
        <w:t>委託他人蒐集、處理或利用個人資料時，應對受託者為適當之監督並與其明確約定相關監督事項。</w:t>
      </w:r>
    </w:p>
    <w:p w:rsidR="00455AB7" w:rsidRPr="00DD51D0" w:rsidRDefault="00BD6013" w:rsidP="00AE7F54">
      <w:pPr>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十</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所蒐集之個人資料如需作特定目的外利用，必須先行檢視是否符合規定。</w:t>
      </w:r>
    </w:p>
    <w:p w:rsidR="008818AC" w:rsidRPr="00DD51D0" w:rsidRDefault="008818AC"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六、</w:t>
      </w:r>
      <w:r w:rsidR="00455AB7" w:rsidRPr="00DD51D0">
        <w:rPr>
          <w:rFonts w:ascii="標楷體" w:eastAsia="標楷體" w:hAnsi="標楷體" w:hint="eastAsia"/>
          <w:color w:val="000000" w:themeColor="text1"/>
          <w:sz w:val="28"/>
          <w:szCs w:val="28"/>
        </w:rPr>
        <w:t>設備安全管理、資料安全管理及</w:t>
      </w:r>
      <w:r w:rsidR="004A3779" w:rsidRPr="00DD51D0">
        <w:rPr>
          <w:rFonts w:ascii="標楷體" w:eastAsia="標楷體" w:hAnsi="標楷體" w:hint="eastAsia"/>
          <w:color w:val="000000" w:themeColor="text1"/>
          <w:sz w:val="28"/>
          <w:szCs w:val="28"/>
        </w:rPr>
        <w:t>人員</w:t>
      </w:r>
      <w:r w:rsidR="00455AB7" w:rsidRPr="00DD51D0">
        <w:rPr>
          <w:rFonts w:ascii="標楷體" w:eastAsia="標楷體" w:hAnsi="標楷體" w:hint="eastAsia"/>
          <w:color w:val="000000" w:themeColor="text1"/>
          <w:sz w:val="28"/>
          <w:szCs w:val="28"/>
        </w:rPr>
        <w:t>管理</w:t>
      </w:r>
      <w:r w:rsidR="004A3779" w:rsidRPr="00DD51D0">
        <w:rPr>
          <w:rFonts w:ascii="標楷體" w:eastAsia="標楷體" w:hAnsi="標楷體" w:hint="eastAsia"/>
          <w:color w:val="000000" w:themeColor="text1"/>
          <w:sz w:val="28"/>
          <w:szCs w:val="28"/>
        </w:rPr>
        <w:t>措施</w:t>
      </w:r>
    </w:p>
    <w:p w:rsidR="00455AB7" w:rsidRPr="00DD51D0" w:rsidRDefault="00BD6013" w:rsidP="00262131">
      <w:pPr>
        <w:spacing w:line="400" w:lineRule="exact"/>
        <w:ind w:leftChars="119" w:left="569" w:hangingChars="101" w:hanging="28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proofErr w:type="gramStart"/>
      <w:r w:rsidR="00455AB7"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設備安全管理</w:t>
      </w:r>
    </w:p>
    <w:p w:rsidR="00455AB7" w:rsidRPr="00504304" w:rsidRDefault="00455AB7" w:rsidP="00AE7F54">
      <w:pPr>
        <w:numPr>
          <w:ilvl w:val="0"/>
          <w:numId w:val="3"/>
        </w:numPr>
        <w:spacing w:line="400" w:lineRule="exact"/>
        <w:ind w:left="1134" w:hanging="425"/>
        <w:jc w:val="both"/>
        <w:rPr>
          <w:rFonts w:ascii="標楷體" w:eastAsia="標楷體" w:hAnsi="標楷體"/>
          <w:color w:val="000000"/>
          <w:sz w:val="28"/>
        </w:rPr>
      </w:pPr>
      <w:r w:rsidRPr="00DD51D0">
        <w:rPr>
          <w:rFonts w:ascii="標楷體" w:eastAsia="標楷體" w:hAnsi="標楷體" w:hint="eastAsia"/>
          <w:color w:val="000000" w:themeColor="text1"/>
          <w:sz w:val="28"/>
        </w:rPr>
        <w:t>建置個人資料之有關電腦設備，資料保有單位應定期保養維護，於</w:t>
      </w:r>
      <w:r w:rsidRPr="00504304">
        <w:rPr>
          <w:rFonts w:ascii="標楷體" w:eastAsia="標楷體" w:hAnsi="標楷體" w:hint="eastAsia"/>
          <w:color w:val="000000"/>
          <w:sz w:val="28"/>
        </w:rPr>
        <w:t>保養維護或更新設備時，並應注意資料之備份及相關安全措施。</w:t>
      </w:r>
    </w:p>
    <w:p w:rsidR="00455AB7" w:rsidRPr="00504304" w:rsidRDefault="00455AB7" w:rsidP="00AE7F54">
      <w:pPr>
        <w:numPr>
          <w:ilvl w:val="0"/>
          <w:numId w:val="3"/>
        </w:numPr>
        <w:spacing w:line="400" w:lineRule="exact"/>
        <w:ind w:left="1134" w:hanging="425"/>
        <w:jc w:val="both"/>
        <w:rPr>
          <w:rFonts w:ascii="標楷體" w:eastAsia="標楷體" w:hAnsi="標楷體"/>
          <w:color w:val="000000"/>
          <w:sz w:val="28"/>
        </w:rPr>
      </w:pPr>
      <w:r w:rsidRPr="00504304">
        <w:rPr>
          <w:rFonts w:ascii="標楷體" w:eastAsia="標楷體" w:hAnsi="標楷體" w:hint="eastAsia"/>
          <w:color w:val="000000"/>
          <w:sz w:val="28"/>
        </w:rPr>
        <w:t>建置個人資料之個人電腦，不得直接作為公眾查詢之前端工具。</w:t>
      </w:r>
    </w:p>
    <w:p w:rsidR="00455AB7" w:rsidRPr="00DD51D0" w:rsidRDefault="00455AB7" w:rsidP="00AE7F54">
      <w:pPr>
        <w:numPr>
          <w:ilvl w:val="0"/>
          <w:numId w:val="3"/>
        </w:numPr>
        <w:spacing w:line="400" w:lineRule="exact"/>
        <w:ind w:left="1134" w:hanging="425"/>
        <w:jc w:val="both"/>
        <w:rPr>
          <w:rFonts w:ascii="標楷體" w:eastAsia="標楷體" w:hAnsi="標楷體"/>
          <w:color w:val="000000" w:themeColor="text1"/>
          <w:sz w:val="28"/>
        </w:rPr>
      </w:pPr>
      <w:r w:rsidRPr="00504304">
        <w:rPr>
          <w:rFonts w:ascii="標楷體" w:eastAsia="標楷體" w:hAnsi="標楷體" w:hint="eastAsia"/>
          <w:color w:val="000000"/>
          <w:sz w:val="28"/>
        </w:rPr>
        <w:t>公司應指派專人管理儲存個人資料之相關電磁紀錄物或相關媒體</w:t>
      </w:r>
      <w:r w:rsidRPr="00DD51D0">
        <w:rPr>
          <w:rFonts w:ascii="標楷體" w:eastAsia="標楷體" w:hAnsi="標楷體" w:hint="eastAsia"/>
          <w:color w:val="000000" w:themeColor="text1"/>
          <w:sz w:val="28"/>
        </w:rPr>
        <w:t>資料，非經單位主管同意並作成紀錄不得攜帶外出或拷貝複製。</w:t>
      </w:r>
    </w:p>
    <w:p w:rsidR="00455AB7" w:rsidRPr="00DD51D0" w:rsidRDefault="004B7054" w:rsidP="00AE7F54">
      <w:pPr>
        <w:numPr>
          <w:ilvl w:val="0"/>
          <w:numId w:val="3"/>
        </w:numPr>
        <w:spacing w:line="400" w:lineRule="exact"/>
        <w:ind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rPr>
        <w:t>本公司之</w:t>
      </w:r>
      <w:r w:rsidR="00455AB7" w:rsidRPr="00DD51D0">
        <w:rPr>
          <w:rFonts w:ascii="標楷體" w:eastAsia="標楷體" w:hAnsi="標楷體" w:hint="eastAsia"/>
          <w:color w:val="000000" w:themeColor="text1"/>
          <w:sz w:val="28"/>
        </w:rPr>
        <w:t>個人資料檔案應定期備份</w:t>
      </w:r>
      <w:r w:rsidR="00474A01" w:rsidRPr="00DD51D0">
        <w:rPr>
          <w:rFonts w:ascii="標楷體" w:eastAsia="標楷體" w:hAnsi="標楷體" w:hint="eastAsia"/>
          <w:color w:val="000000" w:themeColor="text1"/>
          <w:sz w:val="28"/>
        </w:rPr>
        <w:t>(如：每二</w:t>
      </w:r>
      <w:proofErr w:type="gramStart"/>
      <w:r w:rsidR="00474A01" w:rsidRPr="00DD51D0">
        <w:rPr>
          <w:rFonts w:ascii="標楷體" w:eastAsia="標楷體" w:hAnsi="標楷體" w:hint="eastAsia"/>
          <w:color w:val="000000" w:themeColor="text1"/>
          <w:sz w:val="28"/>
        </w:rPr>
        <w:t>週</w:t>
      </w:r>
      <w:proofErr w:type="gramEnd"/>
      <w:r w:rsidR="00474A01" w:rsidRPr="00DD51D0">
        <w:rPr>
          <w:rFonts w:ascii="標楷體" w:eastAsia="標楷體" w:hAnsi="標楷體" w:hint="eastAsia"/>
          <w:color w:val="000000" w:themeColor="text1"/>
          <w:sz w:val="28"/>
        </w:rPr>
        <w:t>)</w:t>
      </w:r>
      <w:r w:rsidR="00455AB7" w:rsidRPr="00DD51D0">
        <w:rPr>
          <w:rFonts w:ascii="標楷體" w:eastAsia="標楷體" w:hAnsi="標楷體" w:hint="eastAsia"/>
          <w:color w:val="000000" w:themeColor="text1"/>
          <w:sz w:val="28"/>
        </w:rPr>
        <w:t>。</w:t>
      </w:r>
    </w:p>
    <w:p w:rsidR="00455AB7" w:rsidRPr="00DD51D0" w:rsidRDefault="00455AB7" w:rsidP="00AE7F54">
      <w:pPr>
        <w:numPr>
          <w:ilvl w:val="0"/>
          <w:numId w:val="3"/>
        </w:numPr>
        <w:spacing w:line="400" w:lineRule="exact"/>
        <w:ind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rPr>
        <w:t>重要個人資料備份應異地存放，並應建置防止個人資料遭竊取、竄改、損毀、滅失或洩漏等事故之機制。</w:t>
      </w:r>
    </w:p>
    <w:p w:rsidR="00455AB7" w:rsidRPr="00DD51D0" w:rsidRDefault="00455AB7" w:rsidP="00AE7F54">
      <w:pPr>
        <w:numPr>
          <w:ilvl w:val="0"/>
          <w:numId w:val="3"/>
        </w:numPr>
        <w:spacing w:line="400" w:lineRule="exact"/>
        <w:ind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szCs w:val="28"/>
        </w:rPr>
        <w:t>電腦、自動化機器或其他存放媒介物需報廢</w:t>
      </w:r>
      <w:proofErr w:type="gramStart"/>
      <w:r w:rsidRPr="00DD51D0">
        <w:rPr>
          <w:rFonts w:ascii="標楷體" w:eastAsia="標楷體" w:hAnsi="標楷體" w:hint="eastAsia"/>
          <w:color w:val="000000" w:themeColor="text1"/>
          <w:sz w:val="28"/>
          <w:szCs w:val="28"/>
        </w:rPr>
        <w:t>汰</w:t>
      </w:r>
      <w:proofErr w:type="gramEnd"/>
      <w:r w:rsidRPr="00DD51D0">
        <w:rPr>
          <w:rFonts w:ascii="標楷體" w:eastAsia="標楷體" w:hAnsi="標楷體" w:hint="eastAsia"/>
          <w:color w:val="000000" w:themeColor="text1"/>
          <w:sz w:val="28"/>
          <w:szCs w:val="28"/>
        </w:rPr>
        <w:t>換或轉作其他用途時，本公司</w:t>
      </w:r>
      <w:r w:rsidR="000E4E13" w:rsidRPr="00DD51D0">
        <w:rPr>
          <w:rFonts w:ascii="標楷體" w:eastAsia="標楷體" w:hAnsi="標楷體" w:hint="eastAsia"/>
          <w:color w:val="000000" w:themeColor="text1"/>
          <w:sz w:val="28"/>
          <w:szCs w:val="28"/>
        </w:rPr>
        <w:t>代表人</w:t>
      </w:r>
      <w:r w:rsidRPr="00DD51D0">
        <w:rPr>
          <w:rFonts w:ascii="標楷體" w:eastAsia="標楷體" w:hAnsi="標楷體" w:hint="eastAsia"/>
          <w:color w:val="000000" w:themeColor="text1"/>
          <w:sz w:val="28"/>
          <w:szCs w:val="28"/>
        </w:rPr>
        <w:t>或營業處所主管</w:t>
      </w:r>
      <w:r w:rsidRPr="00DD51D0">
        <w:rPr>
          <w:rFonts w:ascii="標楷體" w:eastAsia="標楷體" w:hAnsi="標楷體" w:hint="eastAsia"/>
          <w:color w:val="000000" w:themeColor="text1"/>
          <w:sz w:val="28"/>
        </w:rPr>
        <w:t>應檢視該設備所儲存之個人資料是否確實刪除。</w:t>
      </w:r>
    </w:p>
    <w:p w:rsidR="008818AC" w:rsidRPr="00DD51D0" w:rsidRDefault="00BD6013" w:rsidP="00262131">
      <w:pPr>
        <w:spacing w:line="400" w:lineRule="exact"/>
        <w:ind w:firstLineChars="101" w:firstLine="283"/>
        <w:jc w:val="both"/>
        <w:outlineLvl w:val="0"/>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資料安全管理</w:t>
      </w:r>
    </w:p>
    <w:p w:rsidR="008818AC" w:rsidRPr="00504304" w:rsidRDefault="008818AC" w:rsidP="00AE7F54">
      <w:pPr>
        <w:spacing w:line="400" w:lineRule="exact"/>
        <w:ind w:firstLineChars="253" w:firstLine="708"/>
        <w:jc w:val="both"/>
        <w:rPr>
          <w:rFonts w:ascii="標楷體" w:eastAsia="標楷體" w:hAnsi="標楷體"/>
          <w:color w:val="000000"/>
          <w:sz w:val="28"/>
          <w:szCs w:val="28"/>
        </w:rPr>
      </w:pPr>
      <w:r w:rsidRPr="00504304">
        <w:rPr>
          <w:rFonts w:ascii="標楷體" w:eastAsia="標楷體" w:hAnsi="標楷體" w:hint="eastAsia"/>
          <w:color w:val="000000"/>
          <w:sz w:val="28"/>
          <w:szCs w:val="28"/>
        </w:rPr>
        <w:t xml:space="preserve">1、電腦存取個人資料之管控： </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1</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個人資料檔案儲存在電腦硬式磁碟機上者，應在電腦設置識別密碼、保護程式密碼及相關安全措施。</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2</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本公司員工如因其工作執掌相關而須輸出、輸入個人資料時，</w:t>
      </w:r>
      <w:proofErr w:type="gramStart"/>
      <w:r w:rsidR="008818AC" w:rsidRPr="00504304">
        <w:rPr>
          <w:rFonts w:ascii="標楷體" w:eastAsia="標楷體" w:hAnsi="標楷體" w:hint="eastAsia"/>
          <w:color w:val="000000"/>
          <w:sz w:val="28"/>
          <w:szCs w:val="28"/>
        </w:rPr>
        <w:t>均須鍵入</w:t>
      </w:r>
      <w:proofErr w:type="gramEnd"/>
      <w:r w:rsidR="008818AC" w:rsidRPr="00504304">
        <w:rPr>
          <w:rFonts w:ascii="標楷體" w:eastAsia="標楷體" w:hAnsi="標楷體" w:hint="eastAsia"/>
          <w:color w:val="000000"/>
          <w:sz w:val="28"/>
          <w:szCs w:val="28"/>
        </w:rPr>
        <w:t>其個人之使用者代碼及識別密碼，同時在使用範圍及使用權限內為之，其中識別密碼並應保密，不得洩漏或與他人共用。</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w:t>
      </w:r>
      <w:r w:rsidR="008818AC" w:rsidRPr="00504304">
        <w:rPr>
          <w:rFonts w:ascii="標楷體" w:eastAsia="標楷體" w:hAnsi="標楷體" w:hint="eastAsia"/>
          <w:color w:val="000000"/>
          <w:sz w:val="28"/>
          <w:szCs w:val="28"/>
        </w:rPr>
        <w:t>3</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個人資料檔案使用完畢應即退出，不得任其停留於電腦終端機上。</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4</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定期進行電腦系統防毒、掃毒之必要措施。</w:t>
      </w:r>
    </w:p>
    <w:p w:rsidR="008818AC" w:rsidRPr="00504304" w:rsidRDefault="00BD6013" w:rsidP="00AE7F54">
      <w:pPr>
        <w:spacing w:line="400" w:lineRule="exact"/>
        <w:ind w:leftChars="412" w:left="1415" w:hangingChars="152" w:hanging="426"/>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5</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重要個人資料</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如護照號碼、國民身分證統一編號</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應另加設管控密碼，非經陳報公司主管核可，並取得密碼者，不得存取。</w:t>
      </w:r>
    </w:p>
    <w:p w:rsidR="008818AC" w:rsidRPr="00DD51D0" w:rsidRDefault="008818AC" w:rsidP="00AE7F54">
      <w:pPr>
        <w:spacing w:line="400" w:lineRule="exact"/>
        <w:ind w:firstLineChars="253" w:firstLine="708"/>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2、紙本資料之保管：</w:t>
      </w:r>
    </w:p>
    <w:p w:rsidR="008818AC" w:rsidRPr="00DD51D0" w:rsidRDefault="00BD6013" w:rsidP="00AE7F54">
      <w:pPr>
        <w:spacing w:line="400" w:lineRule="exact"/>
        <w:ind w:leftChars="413" w:left="1414" w:hangingChars="151" w:hanging="42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1</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對於各類委託書、契約書件</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含個人資料表</w:t>
      </w:r>
      <w:r w:rsidRPr="00DD51D0">
        <w:rPr>
          <w:rFonts w:ascii="標楷體" w:eastAsia="標楷體" w:hAnsi="標楷體" w:hint="eastAsia"/>
          <w:color w:val="000000" w:themeColor="text1"/>
          <w:sz w:val="28"/>
          <w:szCs w:val="28"/>
        </w:rPr>
        <w:t>)</w:t>
      </w:r>
      <w:r w:rsidR="00411DDC" w:rsidRPr="00DD51D0">
        <w:rPr>
          <w:rFonts w:ascii="標楷體" w:eastAsia="標楷體" w:hAnsi="標楷體" w:hint="eastAsia"/>
          <w:color w:val="000000" w:themeColor="text1"/>
          <w:sz w:val="28"/>
          <w:szCs w:val="28"/>
        </w:rPr>
        <w:t>應存放於公文櫃內並上鎖，員工非經公司代表</w:t>
      </w:r>
      <w:r w:rsidR="008818AC" w:rsidRPr="00DD51D0">
        <w:rPr>
          <w:rFonts w:ascii="標楷體" w:eastAsia="標楷體" w:hAnsi="標楷體" w:hint="eastAsia"/>
          <w:color w:val="000000" w:themeColor="text1"/>
          <w:sz w:val="28"/>
          <w:szCs w:val="28"/>
        </w:rPr>
        <w:t>人或營業處所主管同意不得任意複製或影印。</w:t>
      </w:r>
    </w:p>
    <w:p w:rsidR="008818AC" w:rsidRPr="00DD51D0" w:rsidRDefault="00BD6013" w:rsidP="00AE7F54">
      <w:pPr>
        <w:spacing w:line="400" w:lineRule="exact"/>
        <w:ind w:leftChars="413" w:left="1414" w:hangingChars="151" w:hanging="42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2</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對於記載個人</w:t>
      </w:r>
      <w:proofErr w:type="gramStart"/>
      <w:r w:rsidR="008818AC" w:rsidRPr="00DD51D0">
        <w:rPr>
          <w:rFonts w:ascii="標楷體" w:eastAsia="標楷體" w:hAnsi="標楷體" w:hint="eastAsia"/>
          <w:color w:val="000000" w:themeColor="text1"/>
          <w:sz w:val="28"/>
          <w:szCs w:val="28"/>
        </w:rPr>
        <w:t>資料之紙本</w:t>
      </w:r>
      <w:proofErr w:type="gramEnd"/>
      <w:r w:rsidR="008818AC" w:rsidRPr="00DD51D0">
        <w:rPr>
          <w:rFonts w:ascii="標楷體" w:eastAsia="標楷體" w:hAnsi="標楷體" w:hint="eastAsia"/>
          <w:color w:val="000000" w:themeColor="text1"/>
          <w:sz w:val="28"/>
          <w:szCs w:val="28"/>
        </w:rPr>
        <w:t>丟棄時，應先以碎紙設備進行處理。</w:t>
      </w:r>
    </w:p>
    <w:p w:rsidR="008818AC" w:rsidRPr="00DD51D0" w:rsidRDefault="00BD6013" w:rsidP="00262131">
      <w:pPr>
        <w:spacing w:line="400" w:lineRule="exact"/>
        <w:ind w:leftChars="119" w:left="849" w:hangingChars="201" w:hanging="563"/>
        <w:jc w:val="both"/>
        <w:outlineLvl w:val="0"/>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三</w:t>
      </w:r>
      <w:r w:rsidRPr="00DD51D0">
        <w:rPr>
          <w:rFonts w:ascii="標楷體" w:eastAsia="標楷體" w:hAnsi="標楷體" w:hint="eastAsia"/>
          <w:color w:val="000000" w:themeColor="text1"/>
          <w:sz w:val="28"/>
          <w:szCs w:val="28"/>
        </w:rPr>
        <w:t>)</w:t>
      </w:r>
      <w:r w:rsidR="004A3779" w:rsidRPr="00DD51D0">
        <w:rPr>
          <w:rFonts w:ascii="標楷體" w:eastAsia="標楷體" w:hAnsi="標楷體" w:hint="eastAsia"/>
          <w:color w:val="000000" w:themeColor="text1"/>
          <w:sz w:val="28"/>
          <w:szCs w:val="28"/>
        </w:rPr>
        <w:t>人員</w:t>
      </w:r>
      <w:r w:rsidR="008818AC" w:rsidRPr="00DD51D0">
        <w:rPr>
          <w:rFonts w:ascii="標楷體" w:eastAsia="標楷體" w:hAnsi="標楷體" w:hint="eastAsia"/>
          <w:color w:val="000000" w:themeColor="text1"/>
          <w:sz w:val="28"/>
          <w:szCs w:val="28"/>
        </w:rPr>
        <w:t>管理</w:t>
      </w:r>
    </w:p>
    <w:p w:rsidR="008818AC" w:rsidRPr="00DD51D0" w:rsidRDefault="008818AC" w:rsidP="00AE7F54">
      <w:pPr>
        <w:numPr>
          <w:ilvl w:val="0"/>
          <w:numId w:val="2"/>
        </w:numPr>
        <w:spacing w:line="400" w:lineRule="exact"/>
        <w:ind w:left="1134" w:hanging="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本公司依業務需求，得適度設定所屬員工(例如主管、非主管員工)不同之權限，以控管其個人資料之情形</w:t>
      </w:r>
      <w:r w:rsidR="00905AF5" w:rsidRPr="00DD51D0">
        <w:rPr>
          <w:rFonts w:ascii="標楷體" w:eastAsia="標楷體" w:hAnsi="標楷體" w:hint="eastAsia"/>
          <w:color w:val="000000" w:themeColor="text1"/>
          <w:sz w:val="28"/>
          <w:szCs w:val="28"/>
        </w:rPr>
        <w:t>，並定期檢視權限之適當性及必要性</w:t>
      </w:r>
      <w:r w:rsidRPr="00DD51D0">
        <w:rPr>
          <w:rFonts w:ascii="標楷體" w:eastAsia="標楷體" w:hAnsi="標楷體" w:hint="eastAsia"/>
          <w:color w:val="000000" w:themeColor="text1"/>
          <w:sz w:val="28"/>
          <w:szCs w:val="28"/>
        </w:rPr>
        <w:t>。</w:t>
      </w:r>
    </w:p>
    <w:p w:rsidR="008818AC" w:rsidRPr="001900B6" w:rsidRDefault="008818AC" w:rsidP="00AE7F54">
      <w:pPr>
        <w:numPr>
          <w:ilvl w:val="0"/>
          <w:numId w:val="2"/>
        </w:numPr>
        <w:spacing w:line="400" w:lineRule="exact"/>
        <w:ind w:left="1134" w:hanging="425"/>
        <w:jc w:val="both"/>
        <w:rPr>
          <w:rFonts w:ascii="標楷體" w:eastAsia="標楷體" w:hAnsi="標楷體"/>
          <w:color w:val="000000"/>
          <w:sz w:val="28"/>
          <w:szCs w:val="28"/>
        </w:rPr>
      </w:pPr>
      <w:r w:rsidRPr="00504304">
        <w:rPr>
          <w:rFonts w:ascii="標楷體" w:eastAsia="標楷體" w:hAnsi="標楷體" w:hint="eastAsia"/>
          <w:color w:val="000000"/>
          <w:sz w:val="28"/>
          <w:szCs w:val="28"/>
        </w:rPr>
        <w:t>本公司員工</w:t>
      </w:r>
      <w:r w:rsidR="0049491E">
        <w:rPr>
          <w:rFonts w:ascii="標楷體" w:eastAsia="標楷體" w:hAnsi="標楷體" w:hint="eastAsia"/>
          <w:color w:val="000000" w:themeColor="text1"/>
          <w:sz w:val="28"/>
          <w:szCs w:val="28"/>
        </w:rPr>
        <w:t>每</w:t>
      </w:r>
      <w:r w:rsidR="0049491E" w:rsidRPr="00DD51D0">
        <w:rPr>
          <w:rFonts w:ascii="標楷體" w:eastAsia="標楷體" w:hAnsi="標楷體" w:hint="eastAsia"/>
          <w:color w:val="FF0000"/>
          <w:sz w:val="28"/>
          <w:szCs w:val="28"/>
        </w:rPr>
        <w:t>○</w:t>
      </w:r>
      <w:r w:rsidR="0049491E">
        <w:rPr>
          <w:rFonts w:ascii="標楷體" w:eastAsia="標楷體" w:hAnsi="標楷體" w:hint="eastAsia"/>
          <w:color w:val="000000" w:themeColor="text1"/>
          <w:sz w:val="28"/>
          <w:szCs w:val="28"/>
        </w:rPr>
        <w:t>天/</w:t>
      </w:r>
      <w:proofErr w:type="gramStart"/>
      <w:r w:rsidR="0049491E">
        <w:rPr>
          <w:rFonts w:ascii="標楷體" w:eastAsia="標楷體" w:hAnsi="標楷體" w:hint="eastAsia"/>
          <w:color w:val="000000" w:themeColor="text1"/>
          <w:sz w:val="28"/>
          <w:szCs w:val="28"/>
        </w:rPr>
        <w:t>週</w:t>
      </w:r>
      <w:proofErr w:type="gramEnd"/>
      <w:r w:rsidR="0049491E">
        <w:rPr>
          <w:rFonts w:ascii="標楷體" w:eastAsia="標楷體" w:hAnsi="標楷體" w:hint="eastAsia"/>
          <w:color w:val="000000" w:themeColor="text1"/>
          <w:sz w:val="28"/>
          <w:szCs w:val="28"/>
        </w:rPr>
        <w:t>/</w:t>
      </w:r>
      <w:r w:rsidRPr="00431256">
        <w:rPr>
          <w:rFonts w:ascii="標楷體" w:eastAsia="標楷體" w:hAnsi="標楷體" w:hint="eastAsia"/>
          <w:color w:val="000000" w:themeColor="text1"/>
          <w:sz w:val="28"/>
          <w:szCs w:val="28"/>
        </w:rPr>
        <w:t>月</w:t>
      </w:r>
      <w:r w:rsidRPr="001900B6">
        <w:rPr>
          <w:rFonts w:ascii="標楷體" w:eastAsia="標楷體" w:hAnsi="標楷體" w:hint="eastAsia"/>
          <w:color w:val="FF0000"/>
          <w:sz w:val="28"/>
          <w:szCs w:val="28"/>
        </w:rPr>
        <w:t>(需低於90日</w:t>
      </w:r>
      <w:r w:rsidR="0049491E">
        <w:rPr>
          <w:rFonts w:ascii="標楷體" w:eastAsia="標楷體" w:hAnsi="標楷體" w:hint="eastAsia"/>
          <w:color w:val="FF0000"/>
          <w:sz w:val="28"/>
          <w:szCs w:val="28"/>
        </w:rPr>
        <w:t>、12週</w:t>
      </w:r>
      <w:r w:rsidRPr="001900B6">
        <w:rPr>
          <w:rFonts w:ascii="標楷體" w:eastAsia="標楷體" w:hAnsi="標楷體" w:hint="eastAsia"/>
          <w:color w:val="FF0000"/>
          <w:sz w:val="28"/>
          <w:szCs w:val="28"/>
        </w:rPr>
        <w:t>或3個月</w:t>
      </w:r>
      <w:r w:rsidR="00BD6013">
        <w:rPr>
          <w:rFonts w:ascii="標楷體" w:eastAsia="標楷體" w:hAnsi="標楷體" w:hint="eastAsia"/>
          <w:color w:val="FF0000"/>
          <w:sz w:val="28"/>
          <w:szCs w:val="28"/>
        </w:rPr>
        <w:t>)</w:t>
      </w:r>
      <w:r w:rsidRPr="001900B6">
        <w:rPr>
          <w:rFonts w:ascii="標楷體" w:eastAsia="標楷體" w:hAnsi="標楷體" w:hint="eastAsia"/>
          <w:color w:val="000000"/>
          <w:sz w:val="28"/>
          <w:szCs w:val="28"/>
        </w:rPr>
        <w:t>應變更識別密碼1次，並於變更識別密碼後始可繼續使用電腦。</w:t>
      </w:r>
    </w:p>
    <w:p w:rsidR="008818AC" w:rsidRPr="00504304" w:rsidRDefault="008818AC" w:rsidP="00AE7F54">
      <w:pPr>
        <w:numPr>
          <w:ilvl w:val="0"/>
          <w:numId w:val="2"/>
        </w:numPr>
        <w:spacing w:line="400" w:lineRule="exact"/>
        <w:ind w:left="1134" w:hanging="425"/>
        <w:jc w:val="both"/>
        <w:rPr>
          <w:rFonts w:ascii="標楷體" w:eastAsia="標楷體" w:hAnsi="標楷體"/>
          <w:color w:val="000000"/>
          <w:sz w:val="28"/>
          <w:szCs w:val="28"/>
        </w:rPr>
      </w:pPr>
      <w:r w:rsidRPr="00504304">
        <w:rPr>
          <w:rFonts w:ascii="標楷體" w:eastAsia="標楷體" w:hAnsi="標楷體" w:hint="eastAsia"/>
          <w:color w:val="000000"/>
          <w:sz w:val="28"/>
          <w:szCs w:val="28"/>
        </w:rPr>
        <w:t>本公司員工應妥善保管個人資料之儲存媒介物，執行業務時依個人資料保護法規定蒐集、處理及利用個人資料</w:t>
      </w:r>
      <w:r w:rsidR="00262131">
        <w:rPr>
          <w:rFonts w:ascii="標楷體" w:eastAsia="標楷體" w:hAnsi="標楷體" w:hint="eastAsia"/>
          <w:color w:val="000000"/>
          <w:sz w:val="28"/>
          <w:szCs w:val="28"/>
        </w:rPr>
        <w:t>；</w:t>
      </w:r>
      <w:r w:rsidR="00262131">
        <w:rPr>
          <w:rFonts w:ascii="標楷體" w:eastAsia="標楷體" w:hAnsi="標楷體" w:hint="eastAsia"/>
          <w:color w:val="000000" w:themeColor="text1"/>
          <w:sz w:val="28"/>
          <w:szCs w:val="28"/>
        </w:rPr>
        <w:t>簽訂</w:t>
      </w:r>
      <w:r w:rsidR="00262131" w:rsidRPr="00504304">
        <w:rPr>
          <w:rFonts w:ascii="標楷體" w:eastAsia="標楷體" w:hAnsi="標楷體" w:hint="eastAsia"/>
          <w:color w:val="000000"/>
          <w:sz w:val="28"/>
          <w:szCs w:val="28"/>
        </w:rPr>
        <w:t>勞務契約</w:t>
      </w:r>
      <w:r w:rsidR="00262131">
        <w:rPr>
          <w:rFonts w:ascii="標楷體" w:eastAsia="標楷體" w:hAnsi="標楷體" w:hint="eastAsia"/>
          <w:color w:val="000000"/>
          <w:sz w:val="28"/>
          <w:szCs w:val="28"/>
        </w:rPr>
        <w:t>亦列入保密條款及相關之違約罰則，以確保執行業務期間</w:t>
      </w:r>
      <w:r w:rsidR="00262131" w:rsidRPr="00504304">
        <w:rPr>
          <w:rFonts w:ascii="標楷體" w:eastAsia="標楷體" w:hAnsi="標楷體" w:hint="eastAsia"/>
          <w:color w:val="000000"/>
          <w:sz w:val="28"/>
          <w:szCs w:val="28"/>
        </w:rPr>
        <w:t>對於個人資料內容之保密義務</w:t>
      </w:r>
      <w:r w:rsidRPr="00504304">
        <w:rPr>
          <w:rFonts w:ascii="標楷體" w:eastAsia="標楷體" w:hAnsi="標楷體" w:hint="eastAsia"/>
          <w:color w:val="000000"/>
          <w:sz w:val="28"/>
          <w:szCs w:val="28"/>
        </w:rPr>
        <w:t>。</w:t>
      </w:r>
    </w:p>
    <w:p w:rsidR="008818AC" w:rsidRPr="00262131" w:rsidRDefault="00905AF5" w:rsidP="00AE7F54">
      <w:pPr>
        <w:numPr>
          <w:ilvl w:val="0"/>
          <w:numId w:val="2"/>
        </w:numPr>
        <w:spacing w:line="400" w:lineRule="exact"/>
        <w:ind w:left="1134" w:hanging="425"/>
        <w:jc w:val="both"/>
        <w:rPr>
          <w:rFonts w:ascii="標楷體" w:eastAsia="標楷體" w:hAnsi="標楷體"/>
          <w:color w:val="000000" w:themeColor="text1"/>
          <w:sz w:val="28"/>
          <w:szCs w:val="28"/>
        </w:rPr>
      </w:pPr>
      <w:r w:rsidRPr="00431256">
        <w:rPr>
          <w:rFonts w:ascii="標楷體" w:eastAsia="標楷體" w:hAnsi="標楷體" w:hint="eastAsia"/>
          <w:color w:val="000000" w:themeColor="text1"/>
          <w:sz w:val="28"/>
          <w:szCs w:val="28"/>
        </w:rPr>
        <w:t>員工或為</w:t>
      </w:r>
      <w:r w:rsidRPr="005F7B92">
        <w:rPr>
          <w:rFonts w:ascii="標楷體" w:eastAsia="標楷體" w:hAnsi="標楷體" w:hint="eastAsia"/>
          <w:color w:val="5B9BD5" w:themeColor="accent1"/>
          <w:sz w:val="28"/>
          <w:szCs w:val="28"/>
        </w:rPr>
        <w:t>旅</w:t>
      </w:r>
      <w:r w:rsidR="00926B24" w:rsidRPr="005F7B92">
        <w:rPr>
          <w:rFonts w:ascii="標楷體" w:eastAsia="標楷體" w:hAnsi="標楷體" w:hint="eastAsia"/>
          <w:color w:val="5B9BD5" w:themeColor="accent1"/>
          <w:sz w:val="28"/>
          <w:szCs w:val="28"/>
        </w:rPr>
        <w:t>宿</w:t>
      </w:r>
      <w:r w:rsidRPr="005F7B92">
        <w:rPr>
          <w:rFonts w:ascii="標楷體" w:eastAsia="標楷體" w:hAnsi="標楷體" w:hint="eastAsia"/>
          <w:color w:val="5B9BD5" w:themeColor="accent1"/>
          <w:sz w:val="28"/>
          <w:szCs w:val="28"/>
        </w:rPr>
        <w:t>業</w:t>
      </w:r>
      <w:r w:rsidRPr="00431256">
        <w:rPr>
          <w:rFonts w:ascii="標楷體" w:eastAsia="標楷體" w:hAnsi="標楷體" w:hint="eastAsia"/>
          <w:color w:val="000000" w:themeColor="text1"/>
          <w:sz w:val="28"/>
          <w:szCs w:val="28"/>
        </w:rPr>
        <w:t>執行業務者與公司終止契約時，將立即取消其使用者代碼(帳號)及識別密碼，其所</w:t>
      </w:r>
      <w:r w:rsidR="00262131">
        <w:rPr>
          <w:rFonts w:ascii="標楷體" w:eastAsia="標楷體" w:hAnsi="標楷體" w:hint="eastAsia"/>
          <w:color w:val="000000" w:themeColor="text1"/>
          <w:sz w:val="28"/>
          <w:szCs w:val="28"/>
        </w:rPr>
        <w:t>持有之個人資料應辦理交接，不得在外繼續使用，並簽訂保密切結書</w:t>
      </w:r>
      <w:r w:rsidRPr="00431256">
        <w:rPr>
          <w:rFonts w:ascii="標楷體" w:eastAsia="標楷體" w:hAnsi="標楷體" w:hint="eastAsia"/>
          <w:color w:val="000000" w:themeColor="text1"/>
          <w:sz w:val="28"/>
          <w:szCs w:val="28"/>
        </w:rPr>
        <w:t>。</w:t>
      </w:r>
    </w:p>
    <w:p w:rsidR="00455AB7" w:rsidRPr="00DD51D0" w:rsidRDefault="008818AC"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七、</w:t>
      </w:r>
      <w:r w:rsidR="00455AB7" w:rsidRPr="00DD51D0">
        <w:rPr>
          <w:rFonts w:ascii="標楷體" w:eastAsia="標楷體" w:hAnsi="標楷體" w:hint="eastAsia"/>
          <w:color w:val="000000" w:themeColor="text1"/>
          <w:sz w:val="28"/>
          <w:szCs w:val="28"/>
        </w:rPr>
        <w:t>認知宣導及教育訓練</w:t>
      </w:r>
    </w:p>
    <w:p w:rsidR="00A362DA" w:rsidRPr="00DD51D0" w:rsidRDefault="00BD6013" w:rsidP="00AE7F54">
      <w:pPr>
        <w:spacing w:line="400" w:lineRule="exact"/>
        <w:ind w:leftChars="118" w:left="849"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proofErr w:type="gramStart"/>
      <w:r w:rsidR="00A362DA"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F72D09" w:rsidRPr="00DD51D0">
        <w:rPr>
          <w:rFonts w:ascii="標楷體" w:eastAsia="標楷體" w:hAnsi="標楷體" w:hint="eastAsia"/>
          <w:color w:val="000000" w:themeColor="text1"/>
          <w:sz w:val="28"/>
          <w:szCs w:val="28"/>
        </w:rPr>
        <w:t>本公司每年應定期或不定期對員工施以基礎個人資料保護認知宣導</w:t>
      </w:r>
      <w:r w:rsidR="00455AB7" w:rsidRPr="00DD51D0">
        <w:rPr>
          <w:rFonts w:ascii="標楷體" w:eastAsia="標楷體" w:hAnsi="標楷體" w:hint="eastAsia"/>
          <w:color w:val="000000" w:themeColor="text1"/>
          <w:sz w:val="28"/>
          <w:szCs w:val="28"/>
        </w:rPr>
        <w:t>及教育訓練至少</w:t>
      </w:r>
      <w:r w:rsidR="00431256" w:rsidRPr="00DD51D0">
        <w:rPr>
          <w:rFonts w:ascii="標楷體" w:eastAsia="標楷體" w:hAnsi="標楷體" w:hint="eastAsia"/>
          <w:color w:val="000000" w:themeColor="text1"/>
          <w:sz w:val="28"/>
          <w:szCs w:val="28"/>
        </w:rPr>
        <w:t>2</w:t>
      </w:r>
      <w:r w:rsidR="00455AB7" w:rsidRPr="00DD51D0">
        <w:rPr>
          <w:rFonts w:ascii="標楷體" w:eastAsia="標楷體" w:hAnsi="標楷體" w:hint="eastAsia"/>
          <w:color w:val="000000" w:themeColor="text1"/>
          <w:sz w:val="28"/>
          <w:szCs w:val="28"/>
        </w:rPr>
        <w:t>小時</w:t>
      </w:r>
      <w:r w:rsidR="00AF1597" w:rsidRPr="00DD51D0">
        <w:rPr>
          <w:rFonts w:ascii="標楷體" w:eastAsia="標楷體" w:hAnsi="標楷體" w:hint="eastAsia"/>
          <w:color w:val="000000" w:themeColor="text1"/>
          <w:sz w:val="28"/>
          <w:szCs w:val="28"/>
        </w:rPr>
        <w:t>，使員工明瞭個人資料保護相關法令、責任範圍及個人資料保護事項之機制、程序及措施</w:t>
      </w:r>
      <w:r w:rsidR="00A362DA" w:rsidRPr="00DD51D0">
        <w:rPr>
          <w:rFonts w:ascii="標楷體" w:eastAsia="標楷體" w:hAnsi="標楷體" w:hint="eastAsia"/>
          <w:color w:val="000000" w:themeColor="text1"/>
          <w:sz w:val="28"/>
          <w:szCs w:val="28"/>
        </w:rPr>
        <w:t>；對於新進員工應給予特別指導，以利遵循相關規定。</w:t>
      </w:r>
    </w:p>
    <w:p w:rsidR="00455AB7" w:rsidRPr="00DD51D0" w:rsidRDefault="00BD6013" w:rsidP="00AE7F54">
      <w:pPr>
        <w:spacing w:line="400" w:lineRule="exact"/>
        <w:ind w:leftChars="118" w:left="849" w:hangingChars="202" w:hanging="566"/>
        <w:jc w:val="both"/>
        <w:rPr>
          <w:rFonts w:ascii="標楷體" w:eastAsia="標楷體" w:hAnsi="標楷體"/>
          <w:color w:val="000000" w:themeColor="text1"/>
          <w:sz w:val="28"/>
          <w:szCs w:val="28"/>
          <w:highlight w:val="yellow"/>
        </w:rPr>
      </w:pPr>
      <w:r w:rsidRPr="00DD51D0">
        <w:rPr>
          <w:rFonts w:ascii="標楷體" w:eastAsia="標楷體" w:hAnsi="標楷體" w:hint="eastAsia"/>
          <w:color w:val="000000" w:themeColor="text1"/>
          <w:sz w:val="28"/>
          <w:szCs w:val="28"/>
        </w:rPr>
        <w:t>(</w:t>
      </w:r>
      <w:r w:rsidR="00A362DA"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前述教育宣導及訓練應留存紀錄</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例如：簽名冊等文件</w:t>
      </w:r>
      <w:r w:rsidRPr="00DD51D0">
        <w:rPr>
          <w:rFonts w:ascii="標楷體" w:eastAsia="標楷體" w:hAnsi="標楷體" w:hint="eastAsia"/>
          <w:color w:val="000000" w:themeColor="text1"/>
          <w:sz w:val="28"/>
          <w:szCs w:val="28"/>
        </w:rPr>
        <w:t>)</w:t>
      </w:r>
      <w:r w:rsidR="00455AB7" w:rsidRPr="00DD51D0">
        <w:rPr>
          <w:rFonts w:ascii="標楷體" w:eastAsia="標楷體" w:hAnsi="標楷體" w:hint="eastAsia"/>
          <w:color w:val="000000" w:themeColor="text1"/>
          <w:sz w:val="28"/>
          <w:szCs w:val="28"/>
        </w:rPr>
        <w:t>。</w:t>
      </w:r>
    </w:p>
    <w:p w:rsidR="008818AC" w:rsidRPr="00DD51D0" w:rsidRDefault="00455AB7"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八、</w:t>
      </w:r>
      <w:r w:rsidR="004A3779" w:rsidRPr="00DD51D0">
        <w:rPr>
          <w:rFonts w:ascii="標楷體" w:eastAsia="標楷體" w:hAnsi="標楷體" w:hint="eastAsia"/>
          <w:color w:val="000000" w:themeColor="text1"/>
          <w:sz w:val="28"/>
          <w:szCs w:val="28"/>
        </w:rPr>
        <w:t>個人資料</w:t>
      </w:r>
      <w:r w:rsidR="008818AC" w:rsidRPr="00DD51D0">
        <w:rPr>
          <w:rFonts w:ascii="標楷體" w:eastAsia="標楷體" w:hAnsi="標楷體" w:hint="eastAsia"/>
          <w:color w:val="000000" w:themeColor="text1"/>
          <w:sz w:val="28"/>
          <w:szCs w:val="28"/>
        </w:rPr>
        <w:t>安全</w:t>
      </w:r>
      <w:r w:rsidR="00DC5CF4" w:rsidRPr="00DD51D0">
        <w:rPr>
          <w:rFonts w:ascii="標楷體" w:eastAsia="標楷體" w:hAnsi="標楷體" w:hint="eastAsia"/>
          <w:color w:val="000000" w:themeColor="text1"/>
          <w:sz w:val="28"/>
          <w:szCs w:val="28"/>
        </w:rPr>
        <w:t>維護</w:t>
      </w:r>
      <w:r w:rsidR="008818AC" w:rsidRPr="00DD51D0">
        <w:rPr>
          <w:rFonts w:ascii="標楷體" w:eastAsia="標楷體" w:hAnsi="標楷體" w:hint="eastAsia"/>
          <w:color w:val="000000" w:themeColor="text1"/>
          <w:sz w:val="28"/>
          <w:szCs w:val="28"/>
        </w:rPr>
        <w:t>稽核機制</w:t>
      </w:r>
    </w:p>
    <w:p w:rsidR="008818AC" w:rsidRPr="00DD51D0" w:rsidRDefault="00BD6013" w:rsidP="00AE7F54">
      <w:pPr>
        <w:spacing w:line="400" w:lineRule="exact"/>
        <w:ind w:leftChars="117" w:left="849" w:hangingChars="203" w:hanging="568"/>
        <w:jc w:val="both"/>
        <w:rPr>
          <w:rFonts w:ascii="標楷體" w:eastAsia="標楷體" w:hAnsi="標楷體"/>
          <w:color w:val="000000" w:themeColor="text1"/>
          <w:sz w:val="28"/>
        </w:rPr>
      </w:pPr>
      <w:r w:rsidRPr="00DD51D0">
        <w:rPr>
          <w:rFonts w:ascii="標楷體" w:eastAsia="標楷體" w:hAnsi="標楷體" w:hint="eastAsia"/>
          <w:color w:val="000000" w:themeColor="text1"/>
          <w:sz w:val="28"/>
          <w:szCs w:val="28"/>
        </w:rPr>
        <w:t>(</w:t>
      </w:r>
      <w:proofErr w:type="gramStart"/>
      <w:r w:rsidR="008818AC"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本公司每年至少辦理1次個人資料安全維護稽核，檢查是否落實本計畫規範事項，</w:t>
      </w:r>
      <w:r w:rsidR="008818AC" w:rsidRPr="00DD51D0">
        <w:rPr>
          <w:rFonts w:ascii="標楷體" w:eastAsia="標楷體" w:hAnsi="標楷體" w:hint="eastAsia"/>
          <w:color w:val="000000" w:themeColor="text1"/>
          <w:sz w:val="28"/>
        </w:rPr>
        <w:t>針對檢查結果不符合法令及潛在不符合之風險，應即改善，並確保相關措施之執行。執行改善與預防措施時，應依下項事項辦理：</w:t>
      </w:r>
    </w:p>
    <w:p w:rsidR="00AE7F54" w:rsidRPr="00DD51D0" w:rsidRDefault="008818AC" w:rsidP="00AE7F54">
      <w:pPr>
        <w:pStyle w:val="ab"/>
        <w:numPr>
          <w:ilvl w:val="0"/>
          <w:numId w:val="4"/>
        </w:numPr>
        <w:tabs>
          <w:tab w:val="left" w:pos="851"/>
        </w:tabs>
        <w:spacing w:line="400" w:lineRule="exact"/>
        <w:ind w:leftChars="0"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rPr>
        <w:t>確認不符合事項之內容及發生原因。</w:t>
      </w:r>
    </w:p>
    <w:p w:rsidR="00AE7F54" w:rsidRPr="00DD51D0" w:rsidRDefault="008818AC" w:rsidP="00AE7F54">
      <w:pPr>
        <w:pStyle w:val="ab"/>
        <w:numPr>
          <w:ilvl w:val="0"/>
          <w:numId w:val="4"/>
        </w:numPr>
        <w:tabs>
          <w:tab w:val="left" w:pos="851"/>
        </w:tabs>
        <w:spacing w:line="400" w:lineRule="exact"/>
        <w:ind w:leftChars="0"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rPr>
        <w:t>提出改善及預防措施方案。</w:t>
      </w:r>
    </w:p>
    <w:p w:rsidR="008818AC" w:rsidRPr="00DD51D0" w:rsidRDefault="00AE7F54" w:rsidP="00AE7F54">
      <w:pPr>
        <w:pStyle w:val="ab"/>
        <w:numPr>
          <w:ilvl w:val="0"/>
          <w:numId w:val="4"/>
        </w:numPr>
        <w:tabs>
          <w:tab w:val="left" w:pos="851"/>
        </w:tabs>
        <w:spacing w:line="400" w:lineRule="exact"/>
        <w:ind w:leftChars="0" w:left="1134" w:hanging="425"/>
        <w:jc w:val="both"/>
        <w:rPr>
          <w:rFonts w:ascii="標楷體" w:eastAsia="標楷體" w:hAnsi="標楷體"/>
          <w:color w:val="000000" w:themeColor="text1"/>
          <w:sz w:val="28"/>
        </w:rPr>
      </w:pPr>
      <w:r w:rsidRPr="00DD51D0">
        <w:rPr>
          <w:rFonts w:ascii="標楷體" w:eastAsia="標楷體" w:hAnsi="標楷體" w:hint="eastAsia"/>
          <w:color w:val="000000" w:themeColor="text1"/>
          <w:sz w:val="28"/>
        </w:rPr>
        <w:lastRenderedPageBreak/>
        <w:t>紀錄檢查</w:t>
      </w:r>
      <w:r w:rsidR="008818AC" w:rsidRPr="00DD51D0">
        <w:rPr>
          <w:rFonts w:ascii="標楷體" w:eastAsia="標楷體" w:hAnsi="標楷體" w:hint="eastAsia"/>
          <w:color w:val="000000" w:themeColor="text1"/>
          <w:sz w:val="28"/>
        </w:rPr>
        <w:t>情形及結果。</w:t>
      </w:r>
    </w:p>
    <w:p w:rsidR="008818AC" w:rsidRPr="00DD51D0" w:rsidRDefault="00BD6013" w:rsidP="00AE7F54">
      <w:pPr>
        <w:spacing w:line="400" w:lineRule="exact"/>
        <w:ind w:leftChars="118" w:left="846" w:hangingChars="201" w:hanging="56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前項檢查</w:t>
      </w:r>
      <w:r w:rsidR="00411DDC" w:rsidRPr="00DD51D0">
        <w:rPr>
          <w:rFonts w:ascii="標楷體" w:eastAsia="標楷體" w:hAnsi="標楷體" w:hint="eastAsia"/>
          <w:color w:val="000000" w:themeColor="text1"/>
          <w:sz w:val="28"/>
          <w:szCs w:val="28"/>
        </w:rPr>
        <w:t>結果應載入稽核報告中，由公司代表</w:t>
      </w:r>
      <w:r w:rsidR="008818AC" w:rsidRPr="00DD51D0">
        <w:rPr>
          <w:rFonts w:ascii="標楷體" w:eastAsia="標楷體" w:hAnsi="標楷體" w:hint="eastAsia"/>
          <w:color w:val="000000" w:themeColor="text1"/>
          <w:sz w:val="28"/>
          <w:szCs w:val="28"/>
        </w:rPr>
        <w:t>人簽名確認，並留存相關紀錄至少5年。</w:t>
      </w:r>
    </w:p>
    <w:p w:rsidR="008818AC" w:rsidRPr="00DD51D0" w:rsidRDefault="00455AB7"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九</w:t>
      </w:r>
      <w:r w:rsidR="008818AC" w:rsidRPr="00DD51D0">
        <w:rPr>
          <w:rFonts w:ascii="標楷體" w:eastAsia="標楷體" w:hAnsi="標楷體" w:hint="eastAsia"/>
          <w:color w:val="000000" w:themeColor="text1"/>
          <w:sz w:val="28"/>
          <w:szCs w:val="28"/>
        </w:rPr>
        <w:t>、使用記錄、軌跡資料及證據保存</w:t>
      </w:r>
    </w:p>
    <w:p w:rsidR="008818AC" w:rsidRPr="00DD51D0" w:rsidRDefault="008818AC" w:rsidP="00AE7F54">
      <w:pPr>
        <w:spacing w:line="400" w:lineRule="exact"/>
        <w:ind w:leftChars="237" w:left="572" w:hangingChars="1" w:hanging="3"/>
        <w:jc w:val="both"/>
        <w:rPr>
          <w:rFonts w:ascii="標楷體" w:eastAsia="標楷體" w:hAnsi="標楷體"/>
          <w:color w:val="000000" w:themeColor="text1"/>
          <w:sz w:val="28"/>
        </w:rPr>
      </w:pPr>
      <w:r w:rsidRPr="00DD51D0">
        <w:rPr>
          <w:rFonts w:ascii="標楷體" w:eastAsia="標楷體" w:hAnsi="標楷體" w:hint="eastAsia"/>
          <w:color w:val="000000" w:themeColor="text1"/>
          <w:sz w:val="28"/>
          <w:szCs w:val="28"/>
        </w:rPr>
        <w:t>本公司</w:t>
      </w:r>
      <w:r w:rsidRPr="00DD51D0">
        <w:rPr>
          <w:rFonts w:ascii="標楷體" w:eastAsia="標楷體" w:hAnsi="標楷體" w:hint="eastAsia"/>
          <w:color w:val="000000" w:themeColor="text1"/>
          <w:sz w:val="28"/>
        </w:rPr>
        <w:t>建置個人資料之電腦</w:t>
      </w:r>
      <w:r w:rsidRPr="00DD51D0">
        <w:rPr>
          <w:rFonts w:ascii="標楷體" w:eastAsia="標楷體" w:hAnsi="標楷體" w:hint="eastAsia"/>
          <w:color w:val="000000" w:themeColor="text1"/>
          <w:sz w:val="28"/>
          <w:szCs w:val="28"/>
        </w:rPr>
        <w:t>，其個人資料使用查詢紀錄，每年需將該紀錄</w:t>
      </w:r>
      <w:proofErr w:type="gramStart"/>
      <w:r w:rsidRPr="00DD51D0">
        <w:rPr>
          <w:rFonts w:ascii="標楷體" w:eastAsia="標楷體" w:hAnsi="標楷體" w:hint="eastAsia"/>
          <w:color w:val="000000" w:themeColor="text1"/>
          <w:sz w:val="28"/>
          <w:szCs w:val="28"/>
        </w:rPr>
        <w:t>檔</w:t>
      </w:r>
      <w:proofErr w:type="gramEnd"/>
      <w:r w:rsidRPr="00DD51D0">
        <w:rPr>
          <w:rFonts w:ascii="標楷體" w:eastAsia="標楷體" w:hAnsi="標楷體" w:hint="eastAsia"/>
          <w:color w:val="000000" w:themeColor="text1"/>
          <w:sz w:val="28"/>
          <w:szCs w:val="28"/>
        </w:rPr>
        <w:t>備份並設定密碼，另亦將儲存該紀錄之儲存媒介物保存於適當處所以供備查。(</w:t>
      </w:r>
      <w:proofErr w:type="gramStart"/>
      <w:r w:rsidRPr="00DD51D0">
        <w:rPr>
          <w:rFonts w:ascii="標楷體" w:eastAsia="標楷體" w:hAnsi="標楷體" w:hint="eastAsia"/>
          <w:color w:val="000000" w:themeColor="text1"/>
          <w:sz w:val="28"/>
          <w:szCs w:val="28"/>
        </w:rPr>
        <w:t>註</w:t>
      </w:r>
      <w:proofErr w:type="gramEnd"/>
      <w:r w:rsidRPr="00DD51D0">
        <w:rPr>
          <w:rFonts w:ascii="標楷體" w:eastAsia="標楷體" w:hAnsi="標楷體" w:hint="eastAsia"/>
          <w:color w:val="000000" w:themeColor="text1"/>
          <w:sz w:val="28"/>
          <w:szCs w:val="28"/>
        </w:rPr>
        <w:t>：本項請依實際情形說明公司如何保存，例如：個人資料使用查詢紀錄、電腦設備或其他相關之證據資料須加以保存並製作備份保存於適當處所，以供必要時說明其所訂計畫之執行情況。)</w:t>
      </w:r>
    </w:p>
    <w:p w:rsidR="008818AC" w:rsidRPr="00DD51D0" w:rsidRDefault="008818AC" w:rsidP="00262131">
      <w:pPr>
        <w:spacing w:line="40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十、個人資料安全維護之整體持續改善</w:t>
      </w:r>
    </w:p>
    <w:p w:rsidR="008818AC" w:rsidRPr="00DD51D0" w:rsidRDefault="00BD6013" w:rsidP="00B05040">
      <w:pPr>
        <w:snapToGrid w:val="0"/>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proofErr w:type="gramStart"/>
      <w:r w:rsidR="008818AC"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本公司將隨時參酌業務及依據計畫執行狀況，注意相關</w:t>
      </w:r>
      <w:r w:rsidR="00C0284C" w:rsidRPr="00DD51D0">
        <w:rPr>
          <w:rFonts w:ascii="標楷體" w:eastAsia="標楷體" w:hAnsi="標楷體" w:hint="eastAsia"/>
          <w:color w:val="000000" w:themeColor="text1"/>
          <w:sz w:val="28"/>
          <w:szCs w:val="28"/>
        </w:rPr>
        <w:t>社會輿情</w:t>
      </w:r>
      <w:r w:rsidR="008818AC" w:rsidRPr="00DD51D0">
        <w:rPr>
          <w:rFonts w:ascii="標楷體" w:eastAsia="標楷體" w:hAnsi="標楷體" w:hint="eastAsia"/>
          <w:color w:val="000000" w:themeColor="text1"/>
          <w:sz w:val="28"/>
          <w:szCs w:val="28"/>
        </w:rPr>
        <w:t>、技術發展及法規增修等因素，檢討本計畫是否合宜，並予必要之修正。</w:t>
      </w:r>
    </w:p>
    <w:p w:rsidR="008818AC" w:rsidRPr="00DD51D0" w:rsidRDefault="00BD6013" w:rsidP="00B05040">
      <w:pPr>
        <w:snapToGrid w:val="0"/>
        <w:spacing w:line="400" w:lineRule="exact"/>
        <w:ind w:leftChars="117" w:left="847" w:hangingChars="202" w:hanging="566"/>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二</w:t>
      </w:r>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針對個資安全稽核結果不符合法令之虞者，應即規劃改善。</w:t>
      </w:r>
    </w:p>
    <w:p w:rsidR="008818AC" w:rsidRPr="00DD51D0" w:rsidRDefault="008818AC" w:rsidP="00A747AA">
      <w:pPr>
        <w:snapToGrid w:val="0"/>
        <w:spacing w:line="480" w:lineRule="exact"/>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十一、業務終止後之個人資料處理方法</w:t>
      </w:r>
    </w:p>
    <w:p w:rsidR="008818AC" w:rsidRPr="00DD51D0" w:rsidRDefault="008818AC" w:rsidP="00A747AA">
      <w:pPr>
        <w:snapToGrid w:val="0"/>
        <w:spacing w:line="400" w:lineRule="exact"/>
        <w:ind w:leftChars="177" w:left="425"/>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 xml:space="preserve">　　本公司業務終止後，所保有之個人資</w:t>
      </w:r>
      <w:r w:rsidR="00AC202F" w:rsidRPr="00DD51D0">
        <w:rPr>
          <w:rFonts w:ascii="標楷體" w:eastAsia="標楷體" w:hAnsi="標楷體" w:hint="eastAsia"/>
          <w:color w:val="000000" w:themeColor="text1"/>
          <w:sz w:val="28"/>
          <w:szCs w:val="28"/>
        </w:rPr>
        <w:t>料不得繼續使用，並依實際情形</w:t>
      </w:r>
      <w:proofErr w:type="gramStart"/>
      <w:r w:rsidR="00AC202F" w:rsidRPr="00DD51D0">
        <w:rPr>
          <w:rFonts w:ascii="標楷體" w:eastAsia="標楷體" w:hAnsi="標楷體" w:hint="eastAsia"/>
          <w:color w:val="000000" w:themeColor="text1"/>
          <w:sz w:val="28"/>
          <w:szCs w:val="28"/>
        </w:rPr>
        <w:t>採</w:t>
      </w:r>
      <w:proofErr w:type="gramEnd"/>
      <w:r w:rsidR="00AC202F" w:rsidRPr="00DD51D0">
        <w:rPr>
          <w:rFonts w:ascii="標楷體" w:eastAsia="標楷體" w:hAnsi="標楷體" w:hint="eastAsia"/>
          <w:color w:val="000000" w:themeColor="text1"/>
          <w:sz w:val="28"/>
          <w:szCs w:val="28"/>
        </w:rPr>
        <w:t>下列方式處理，並留存相關紀錄至少5</w:t>
      </w:r>
      <w:r w:rsidRPr="00DD51D0">
        <w:rPr>
          <w:rFonts w:ascii="標楷體" w:eastAsia="標楷體" w:hAnsi="標楷體" w:hint="eastAsia"/>
          <w:color w:val="000000" w:themeColor="text1"/>
          <w:sz w:val="28"/>
          <w:szCs w:val="28"/>
        </w:rPr>
        <w:t>年</w:t>
      </w:r>
      <w:r w:rsidR="00BD6013" w:rsidRPr="00DD51D0">
        <w:rPr>
          <w:rFonts w:ascii="標楷體" w:eastAsia="標楷體" w:hAnsi="標楷體" w:hint="eastAsia"/>
          <w:color w:val="FF0000"/>
          <w:sz w:val="28"/>
          <w:szCs w:val="28"/>
        </w:rPr>
        <w:t>(</w:t>
      </w:r>
      <w:r w:rsidRPr="00DD51D0">
        <w:rPr>
          <w:rFonts w:ascii="標楷體" w:eastAsia="標楷體" w:hAnsi="標楷體" w:hint="eastAsia"/>
          <w:color w:val="FF0000"/>
          <w:sz w:val="28"/>
          <w:szCs w:val="28"/>
        </w:rPr>
        <w:t>請勾選或填寫下列事項</w:t>
      </w:r>
      <w:r w:rsidR="00BD6013" w:rsidRPr="00DD51D0">
        <w:rPr>
          <w:rFonts w:ascii="標楷體" w:eastAsia="標楷體" w:hAnsi="標楷體" w:hint="eastAsia"/>
          <w:color w:val="FF0000"/>
          <w:sz w:val="28"/>
          <w:szCs w:val="28"/>
        </w:rPr>
        <w:t>)</w:t>
      </w:r>
      <w:r w:rsidRPr="00DD51D0">
        <w:rPr>
          <w:rFonts w:ascii="標楷體" w:eastAsia="標楷體" w:hAnsi="標楷體" w:hint="eastAsia"/>
          <w:color w:val="000000" w:themeColor="text1"/>
          <w:sz w:val="28"/>
          <w:szCs w:val="28"/>
        </w:rPr>
        <w:t>：</w:t>
      </w:r>
    </w:p>
    <w:p w:rsidR="008818AC" w:rsidRPr="00DD51D0" w:rsidRDefault="00B05040" w:rsidP="00B05040">
      <w:pPr>
        <w:snapToGrid w:val="0"/>
        <w:spacing w:line="400" w:lineRule="exact"/>
        <w:ind w:left="281" w:firstLineChars="1" w:firstLine="3"/>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w:t>
      </w:r>
      <w:proofErr w:type="gramStart"/>
      <w:r w:rsidRPr="00DD51D0">
        <w:rPr>
          <w:rFonts w:ascii="標楷體" w:eastAsia="標楷體" w:hAnsi="標楷體" w:hint="eastAsia"/>
          <w:color w:val="000000" w:themeColor="text1"/>
          <w:sz w:val="28"/>
          <w:szCs w:val="28"/>
        </w:rPr>
        <w:t>一</w:t>
      </w:r>
      <w:proofErr w:type="gramEnd"/>
      <w:r w:rsidRPr="00DD51D0">
        <w:rPr>
          <w:rFonts w:ascii="標楷體" w:eastAsia="標楷體" w:hAnsi="標楷體" w:hint="eastAsia"/>
          <w:color w:val="000000" w:themeColor="text1"/>
          <w:sz w:val="28"/>
          <w:szCs w:val="28"/>
        </w:rPr>
        <w:t>)</w:t>
      </w:r>
      <w:r w:rsidR="008818AC" w:rsidRPr="00DD51D0">
        <w:rPr>
          <w:rFonts w:ascii="標楷體" w:eastAsia="標楷體" w:hAnsi="標楷體" w:hint="eastAsia"/>
          <w:color w:val="000000" w:themeColor="text1"/>
          <w:sz w:val="28"/>
          <w:szCs w:val="28"/>
        </w:rPr>
        <w:t>銷毀：銷毀之方法、時間、地點及證明銷毀之方式。</w:t>
      </w:r>
    </w:p>
    <w:p w:rsidR="008818AC" w:rsidRPr="00DD51D0" w:rsidRDefault="00F01B0A" w:rsidP="00AC202F">
      <w:pPr>
        <w:snapToGrid w:val="0"/>
        <w:spacing w:line="400" w:lineRule="exact"/>
        <w:ind w:leftChars="354" w:left="1130" w:hangingChars="100" w:hanging="280"/>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□書面個人資料</w:t>
      </w:r>
      <w:proofErr w:type="gramStart"/>
      <w:r w:rsidRPr="00DD51D0">
        <w:rPr>
          <w:rFonts w:ascii="標楷體" w:eastAsia="標楷體" w:hAnsi="標楷體" w:hint="eastAsia"/>
          <w:color w:val="000000" w:themeColor="text1"/>
          <w:sz w:val="28"/>
          <w:szCs w:val="28"/>
        </w:rPr>
        <w:t>已送碎紙</w:t>
      </w:r>
      <w:proofErr w:type="gramEnd"/>
      <w:r w:rsidRPr="00DD51D0">
        <w:rPr>
          <w:rFonts w:ascii="標楷體" w:eastAsia="標楷體" w:hAnsi="標楷體" w:hint="eastAsia"/>
          <w:color w:val="000000" w:themeColor="text1"/>
          <w:sz w:val="28"/>
          <w:szCs w:val="28"/>
        </w:rPr>
        <w:t>機絞碎；</w:t>
      </w:r>
      <w:r w:rsidR="008818AC" w:rsidRPr="00DD51D0">
        <w:rPr>
          <w:rFonts w:ascii="標楷體" w:eastAsia="標楷體" w:hAnsi="標楷體" w:hint="eastAsia"/>
          <w:color w:val="000000" w:themeColor="text1"/>
          <w:sz w:val="28"/>
          <w:szCs w:val="28"/>
        </w:rPr>
        <w:t>儲存於電腦磁碟</w:t>
      </w:r>
      <w:r w:rsidRPr="00DD51D0">
        <w:rPr>
          <w:rFonts w:ascii="標楷體" w:eastAsia="標楷體" w:hAnsi="標楷體" w:hint="eastAsia"/>
          <w:color w:val="000000" w:themeColor="text1"/>
          <w:sz w:val="28"/>
          <w:szCs w:val="28"/>
        </w:rPr>
        <w:t>及其他媒介物之個人資料已格式化刪除資料或以物理方式破壞其功能，如</w:t>
      </w:r>
      <w:r w:rsidR="008818AC" w:rsidRPr="00DD51D0">
        <w:rPr>
          <w:rFonts w:ascii="標楷體" w:eastAsia="標楷體" w:hAnsi="標楷體" w:hint="eastAsia"/>
          <w:color w:val="000000" w:themeColor="text1"/>
          <w:sz w:val="28"/>
          <w:szCs w:val="28"/>
        </w:rPr>
        <w:t>折斷光碟片，擊毀硬碟等。</w:t>
      </w:r>
    </w:p>
    <w:p w:rsidR="008818AC" w:rsidRPr="00DD51D0" w:rsidRDefault="008818AC" w:rsidP="00AC202F">
      <w:pPr>
        <w:snapToGrid w:val="0"/>
        <w:spacing w:line="400" w:lineRule="exact"/>
        <w:ind w:leftChars="354" w:left="1130" w:hangingChars="100" w:hanging="280"/>
        <w:jc w:val="both"/>
        <w:rPr>
          <w:rFonts w:ascii="標楷體" w:eastAsia="標楷體" w:hAnsi="標楷體"/>
          <w:color w:val="000000" w:themeColor="text1"/>
          <w:sz w:val="28"/>
          <w:szCs w:val="28"/>
        </w:rPr>
      </w:pPr>
      <w:r w:rsidRPr="00DD51D0">
        <w:rPr>
          <w:rFonts w:ascii="標楷體" w:eastAsia="標楷體" w:hAnsi="標楷體" w:hint="eastAsia"/>
          <w:color w:val="000000" w:themeColor="text1"/>
          <w:sz w:val="28"/>
          <w:szCs w:val="28"/>
        </w:rPr>
        <w:t>□其他：</w:t>
      </w:r>
      <w:r w:rsidR="00BD6013" w:rsidRPr="00DD51D0">
        <w:rPr>
          <w:rFonts w:ascii="標楷體" w:eastAsia="標楷體" w:hAnsi="標楷體" w:hint="eastAsia"/>
          <w:color w:val="000000" w:themeColor="text1"/>
          <w:sz w:val="28"/>
          <w:szCs w:val="28"/>
        </w:rPr>
        <w:t>(</w:t>
      </w:r>
      <w:r w:rsidRPr="00DD51D0">
        <w:rPr>
          <w:rFonts w:ascii="標楷體" w:eastAsia="標楷體" w:hAnsi="標楷體" w:hint="eastAsia"/>
          <w:color w:val="000000" w:themeColor="text1"/>
          <w:sz w:val="28"/>
          <w:szCs w:val="28"/>
        </w:rPr>
        <w:t>請自行填寫</w:t>
      </w:r>
      <w:r w:rsidR="00BD6013" w:rsidRPr="00DD51D0">
        <w:rPr>
          <w:rFonts w:ascii="標楷體" w:eastAsia="標楷體" w:hAnsi="標楷體" w:hint="eastAsia"/>
          <w:color w:val="000000" w:themeColor="text1"/>
          <w:sz w:val="28"/>
          <w:szCs w:val="28"/>
        </w:rPr>
        <w:t>)</w:t>
      </w:r>
    </w:p>
    <w:p w:rsidR="008818AC" w:rsidRPr="00504304" w:rsidRDefault="008818AC" w:rsidP="00AC202F">
      <w:pPr>
        <w:snapToGrid w:val="0"/>
        <w:spacing w:line="400" w:lineRule="exact"/>
        <w:ind w:leftChars="353" w:left="848" w:hanging="1"/>
        <w:jc w:val="both"/>
        <w:rPr>
          <w:rFonts w:ascii="標楷體" w:eastAsia="標楷體" w:hAnsi="標楷體"/>
          <w:color w:val="000000"/>
          <w:sz w:val="28"/>
          <w:szCs w:val="28"/>
        </w:rPr>
      </w:pPr>
      <w:r w:rsidRPr="00504304">
        <w:rPr>
          <w:rFonts w:ascii="標楷體" w:eastAsia="標楷體" w:hAnsi="標楷體" w:hint="eastAsia"/>
          <w:color w:val="000000"/>
          <w:sz w:val="28"/>
          <w:szCs w:val="28"/>
        </w:rPr>
        <w:t>以上行為請拍照存證</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照片需印日期並揭露地點</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或錄影存證</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影片需有日期並揭露地點</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8818AC" w:rsidRPr="00504304" w:rsidRDefault="00BD6013" w:rsidP="00AC202F">
      <w:pPr>
        <w:snapToGrid w:val="0"/>
        <w:spacing w:line="400" w:lineRule="exact"/>
        <w:ind w:leftChars="116" w:left="1698" w:hangingChars="507" w:hanging="1420"/>
        <w:jc w:val="both"/>
        <w:rPr>
          <w:rFonts w:ascii="標楷體" w:eastAsia="標楷體" w:hAnsi="標楷體"/>
          <w:color w:val="00000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移轉：移轉之原因、對象、方法、時間、地點及受移轉對象得保有該項個人資料之合法依據。</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移轉之原因：□業務需求</w:t>
      </w:r>
    </w:p>
    <w:p w:rsidR="00217C68" w:rsidRPr="00504304" w:rsidRDefault="00217C68" w:rsidP="00B05040">
      <w:pPr>
        <w:snapToGrid w:val="0"/>
        <w:spacing w:line="400" w:lineRule="exact"/>
        <w:ind w:leftChars="589" w:left="1414" w:firstLineChars="406" w:firstLine="1137"/>
        <w:rPr>
          <w:rFonts w:ascii="標楷體" w:eastAsia="標楷體" w:hAnsi="標楷體"/>
          <w:color w:val="000000"/>
          <w:sz w:val="28"/>
          <w:szCs w:val="28"/>
        </w:rPr>
      </w:pPr>
      <w:r w:rsidRPr="00504304">
        <w:rPr>
          <w:rFonts w:ascii="標楷體" w:eastAsia="標楷體" w:hAnsi="標楷體" w:hint="eastAsia"/>
          <w:color w:val="000000"/>
          <w:sz w:val="28"/>
          <w:szCs w:val="28"/>
        </w:rPr>
        <w:t>□其他</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移轉之對象：</w:t>
      </w:r>
      <w:r>
        <w:rPr>
          <w:rFonts w:ascii="標楷體" w:eastAsia="標楷體" w:hAnsi="標楷體" w:hint="eastAsia"/>
          <w:color w:val="000000"/>
          <w:sz w:val="28"/>
          <w:szCs w:val="28"/>
        </w:rPr>
        <w:t>○○</w:t>
      </w:r>
      <w:r w:rsidR="005F7B92">
        <w:rPr>
          <w:rFonts w:ascii="標楷體" w:eastAsia="標楷體" w:hAnsi="標楷體" w:hint="eastAsia"/>
          <w:color w:val="000000"/>
          <w:sz w:val="28"/>
          <w:szCs w:val="28"/>
        </w:rPr>
        <w:t xml:space="preserve">      </w:t>
      </w:r>
      <w:bookmarkStart w:id="0" w:name="_GoBack"/>
      <w:bookmarkEnd w:id="0"/>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股份</w:t>
      </w: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有限公司</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移轉之方法：□紙本傳遞。</w:t>
      </w:r>
    </w:p>
    <w:p w:rsidR="00217C68" w:rsidRPr="00504304" w:rsidRDefault="00217C68" w:rsidP="00B05040">
      <w:pPr>
        <w:snapToGrid w:val="0"/>
        <w:spacing w:line="400" w:lineRule="exact"/>
        <w:ind w:leftChars="1064" w:left="2834" w:hangingChars="100" w:hanging="280"/>
        <w:rPr>
          <w:rFonts w:ascii="標楷體" w:eastAsia="標楷體" w:hAnsi="標楷體"/>
          <w:color w:val="000000"/>
          <w:sz w:val="28"/>
          <w:szCs w:val="28"/>
        </w:rPr>
      </w:pPr>
      <w:r w:rsidRPr="00504304">
        <w:rPr>
          <w:rFonts w:ascii="標楷體" w:eastAsia="標楷體" w:hAnsi="標楷體" w:hint="eastAsia"/>
          <w:color w:val="000000"/>
          <w:sz w:val="28"/>
          <w:szCs w:val="28"/>
        </w:rPr>
        <w:t>□以電腦磁碟、磁帶、光碟片、</w:t>
      </w:r>
      <w:proofErr w:type="gramStart"/>
      <w:r w:rsidRPr="00504304">
        <w:rPr>
          <w:rFonts w:ascii="標楷體" w:eastAsia="標楷體" w:hAnsi="標楷體" w:hint="eastAsia"/>
          <w:color w:val="000000"/>
          <w:sz w:val="28"/>
          <w:szCs w:val="28"/>
        </w:rPr>
        <w:t>微縮片</w:t>
      </w:r>
      <w:proofErr w:type="gramEnd"/>
      <w:r w:rsidRPr="00504304">
        <w:rPr>
          <w:rFonts w:ascii="標楷體" w:eastAsia="標楷體" w:hAnsi="標楷體" w:hint="eastAsia"/>
          <w:color w:val="000000"/>
          <w:sz w:val="28"/>
          <w:szCs w:val="28"/>
        </w:rPr>
        <w:t>、積體電路晶片等媒介物傳遞。</w:t>
      </w:r>
    </w:p>
    <w:p w:rsidR="00217C68" w:rsidRPr="00504304" w:rsidRDefault="00217C68" w:rsidP="00B05040">
      <w:pPr>
        <w:snapToGrid w:val="0"/>
        <w:spacing w:line="400" w:lineRule="exact"/>
        <w:ind w:leftChars="589" w:left="1414" w:firstLineChars="406" w:firstLine="1137"/>
        <w:rPr>
          <w:rFonts w:ascii="標楷體" w:eastAsia="標楷體" w:hAnsi="標楷體"/>
          <w:color w:val="000000"/>
          <w:sz w:val="28"/>
          <w:szCs w:val="28"/>
        </w:rPr>
      </w:pPr>
      <w:r w:rsidRPr="00504304">
        <w:rPr>
          <w:rFonts w:ascii="標楷體" w:eastAsia="標楷體" w:hAnsi="標楷體" w:hint="eastAsia"/>
          <w:color w:val="000000"/>
          <w:sz w:val="28"/>
          <w:szCs w:val="28"/>
        </w:rPr>
        <w:t>□其他</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474A01"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移轉之時間</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217C68" w:rsidRPr="00504304" w:rsidRDefault="00217C68" w:rsidP="00B05040">
      <w:pPr>
        <w:snapToGrid w:val="0"/>
        <w:spacing w:line="400" w:lineRule="exact"/>
        <w:ind w:leftChars="355" w:left="1415" w:hangingChars="201" w:hanging="563"/>
        <w:rPr>
          <w:rFonts w:ascii="標楷體" w:eastAsia="標楷體" w:hAnsi="標楷體"/>
          <w:color w:val="000000"/>
          <w:sz w:val="28"/>
          <w:szCs w:val="28"/>
        </w:rPr>
      </w:pPr>
      <w:r w:rsidRPr="00504304">
        <w:rPr>
          <w:rFonts w:ascii="標楷體" w:eastAsia="標楷體" w:hAnsi="標楷體" w:hint="eastAsia"/>
          <w:color w:val="000000"/>
          <w:sz w:val="28"/>
          <w:szCs w:val="28"/>
        </w:rPr>
        <w:t>移轉之地點</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請自行填寫</w:t>
      </w:r>
      <w:r w:rsidR="00BD6013">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w:t>
      </w:r>
    </w:p>
    <w:p w:rsidR="00217C68" w:rsidRPr="00504304" w:rsidRDefault="00217C68" w:rsidP="00B05040">
      <w:pPr>
        <w:snapToGrid w:val="0"/>
        <w:spacing w:line="400" w:lineRule="exact"/>
        <w:ind w:leftChars="354" w:left="850" w:firstLine="1"/>
        <w:rPr>
          <w:rFonts w:ascii="標楷體" w:eastAsia="標楷體" w:hAnsi="標楷體"/>
          <w:color w:val="000000"/>
          <w:sz w:val="28"/>
          <w:szCs w:val="28"/>
        </w:rPr>
      </w:pPr>
      <w:r w:rsidRPr="00504304">
        <w:rPr>
          <w:rFonts w:ascii="標楷體" w:eastAsia="標楷體" w:hAnsi="標楷體" w:hint="eastAsia"/>
          <w:color w:val="000000"/>
          <w:sz w:val="28"/>
          <w:szCs w:val="28"/>
        </w:rPr>
        <w:t>受移轉對象得保有該項個人資料之合法依據：依據個人資料保護法</w:t>
      </w:r>
      <w:r w:rsidRPr="00504304">
        <w:rPr>
          <w:rFonts w:ascii="標楷體" w:eastAsia="標楷體" w:hAnsi="標楷體" w:hint="eastAsia"/>
          <w:color w:val="000000"/>
          <w:sz w:val="28"/>
          <w:szCs w:val="28"/>
        </w:rPr>
        <w:lastRenderedPageBreak/>
        <w:t>第</w:t>
      </w:r>
      <w:r>
        <w:rPr>
          <w:rFonts w:ascii="標楷體" w:eastAsia="標楷體" w:hAnsi="標楷體" w:hint="eastAsia"/>
          <w:color w:val="000000"/>
          <w:sz w:val="28"/>
          <w:szCs w:val="28"/>
        </w:rPr>
        <w:t>○</w:t>
      </w:r>
      <w:r w:rsidRPr="00504304">
        <w:rPr>
          <w:rFonts w:ascii="標楷體" w:eastAsia="標楷體" w:hAnsi="標楷體" w:hint="eastAsia"/>
          <w:color w:val="000000"/>
          <w:sz w:val="28"/>
          <w:szCs w:val="28"/>
        </w:rPr>
        <w:t>條規定</w:t>
      </w:r>
      <w:r w:rsidRPr="00504304">
        <w:rPr>
          <w:rFonts w:ascii="標楷體" w:eastAsia="標楷體" w:hAnsi="標楷體"/>
          <w:color w:val="000000"/>
          <w:sz w:val="28"/>
          <w:szCs w:val="28"/>
        </w:rPr>
        <w:t>…</w:t>
      </w:r>
      <w:r w:rsidRPr="00504304">
        <w:rPr>
          <w:rFonts w:ascii="標楷體" w:eastAsia="標楷體" w:hAnsi="標楷體" w:hint="eastAsia"/>
          <w:color w:val="000000"/>
          <w:sz w:val="28"/>
          <w:szCs w:val="28"/>
        </w:rPr>
        <w:t>。</w:t>
      </w:r>
    </w:p>
    <w:p w:rsidR="001B5D03" w:rsidRDefault="00BD6013" w:rsidP="00B05040">
      <w:pPr>
        <w:spacing w:line="400" w:lineRule="exact"/>
        <w:ind w:leftChars="176" w:left="988" w:hangingChars="202" w:hanging="566"/>
        <w:jc w:val="both"/>
        <w:rPr>
          <w:rFonts w:ascii="標楷體" w:eastAsia="標楷體" w:hAnsi="標楷體"/>
          <w:color w:val="000000"/>
          <w:kern w:val="0"/>
          <w:sz w:val="28"/>
          <w:szCs w:val="28"/>
        </w:rPr>
      </w:pP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三</w:t>
      </w:r>
      <w:r>
        <w:rPr>
          <w:rFonts w:ascii="標楷體" w:eastAsia="標楷體" w:hAnsi="標楷體" w:hint="eastAsia"/>
          <w:color w:val="000000"/>
          <w:sz w:val="28"/>
          <w:szCs w:val="28"/>
        </w:rPr>
        <w:t>)</w:t>
      </w:r>
      <w:r w:rsidR="008818AC" w:rsidRPr="00504304">
        <w:rPr>
          <w:rFonts w:ascii="標楷體" w:eastAsia="標楷體" w:hAnsi="標楷體" w:hint="eastAsia"/>
          <w:color w:val="000000"/>
          <w:sz w:val="28"/>
          <w:szCs w:val="28"/>
        </w:rPr>
        <w:t>其他刪除、停止處理或利用個人資料：刪除、停止處理或利用</w:t>
      </w:r>
      <w:r w:rsidR="008818AC" w:rsidRPr="00504304">
        <w:rPr>
          <w:rFonts w:ascii="標楷體" w:eastAsia="標楷體" w:hAnsi="標楷體" w:hint="eastAsia"/>
          <w:color w:val="000000"/>
          <w:kern w:val="0"/>
          <w:sz w:val="28"/>
          <w:szCs w:val="28"/>
        </w:rPr>
        <w:t>之方法、時間或地點</w:t>
      </w:r>
      <w:r w:rsidR="008818AC" w:rsidRPr="00504304">
        <w:rPr>
          <w:rFonts w:ascii="標楷體" w:eastAsia="標楷體" w:hAnsi="標楷體" w:hint="eastAsia"/>
          <w:color w:val="000000"/>
          <w:sz w:val="28"/>
          <w:szCs w:val="28"/>
        </w:rPr>
        <w:t>請自行填寫</w:t>
      </w:r>
      <w:r>
        <w:rPr>
          <w:rFonts w:ascii="標楷體" w:eastAsia="標楷體" w:hAnsi="標楷體" w:hint="eastAsia"/>
          <w:color w:val="000000"/>
          <w:sz w:val="28"/>
          <w:szCs w:val="28"/>
        </w:rPr>
        <w:t>)</w:t>
      </w:r>
      <w:r w:rsidR="008818AC" w:rsidRPr="00504304">
        <w:rPr>
          <w:rFonts w:ascii="標楷體" w:eastAsia="標楷體" w:hAnsi="標楷體" w:hint="eastAsia"/>
          <w:color w:val="000000"/>
          <w:kern w:val="0"/>
          <w:sz w:val="28"/>
          <w:szCs w:val="28"/>
        </w:rPr>
        <w:t>：</w:t>
      </w:r>
    </w:p>
    <w:p w:rsidR="00BE465A" w:rsidRDefault="00BE465A" w:rsidP="00B05040">
      <w:pPr>
        <w:spacing w:line="400" w:lineRule="exact"/>
        <w:ind w:leftChars="176" w:left="988" w:hangingChars="202" w:hanging="566"/>
        <w:jc w:val="both"/>
        <w:rPr>
          <w:rFonts w:ascii="標楷體" w:eastAsia="標楷體" w:hAnsi="標楷體"/>
          <w:color w:val="000000"/>
          <w:kern w:val="0"/>
          <w:sz w:val="28"/>
          <w:szCs w:val="28"/>
        </w:rPr>
      </w:pPr>
    </w:p>
    <w:p w:rsidR="00BE465A" w:rsidRPr="00BE465A" w:rsidRDefault="00BE465A" w:rsidP="00BE465A">
      <w:pPr>
        <w:ind w:leftChars="176" w:left="1472" w:hangingChars="202" w:hanging="1050"/>
        <w:jc w:val="both"/>
        <w:rPr>
          <w:rFonts w:ascii="標楷體" w:eastAsia="標楷體" w:hAnsi="標楷體"/>
          <w:color w:val="000000"/>
          <w:kern w:val="0"/>
          <w:sz w:val="52"/>
          <w:szCs w:val="28"/>
        </w:rPr>
      </w:pPr>
      <w:r w:rsidRPr="00BE465A">
        <w:rPr>
          <w:rFonts w:ascii="標楷體" w:eastAsia="標楷體" w:hAnsi="標楷體" w:hint="eastAsia"/>
          <w:color w:val="000000"/>
          <w:kern w:val="0"/>
          <w:sz w:val="52"/>
          <w:szCs w:val="28"/>
        </w:rPr>
        <w:t>中華民國○○○年○○月○○日訂定</w:t>
      </w:r>
    </w:p>
    <w:p w:rsidR="00BE465A" w:rsidRDefault="00BE465A" w:rsidP="00B05040">
      <w:pPr>
        <w:spacing w:line="400" w:lineRule="exact"/>
        <w:ind w:leftChars="176" w:left="988" w:hangingChars="202" w:hanging="566"/>
        <w:jc w:val="both"/>
        <w:rPr>
          <w:rFonts w:ascii="標楷體" w:eastAsia="標楷體" w:hAnsi="標楷體"/>
          <w:color w:val="000000"/>
          <w:kern w:val="0"/>
          <w:sz w:val="28"/>
          <w:szCs w:val="28"/>
        </w:rPr>
      </w:pPr>
    </w:p>
    <w:p w:rsidR="00BE465A" w:rsidRPr="00BE465A" w:rsidRDefault="00BE465A" w:rsidP="00B05040">
      <w:pPr>
        <w:spacing w:line="400" w:lineRule="exact"/>
        <w:ind w:leftChars="176" w:left="988" w:hangingChars="202" w:hanging="566"/>
        <w:jc w:val="both"/>
        <w:rPr>
          <w:rFonts w:ascii="標楷體" w:eastAsia="標楷體" w:hAnsi="標楷體"/>
          <w:color w:val="000000"/>
          <w:kern w:val="0"/>
          <w:sz w:val="28"/>
          <w:szCs w:val="28"/>
        </w:rPr>
        <w:sectPr w:rsidR="00BE465A" w:rsidRPr="00BE465A" w:rsidSect="001B5D03">
          <w:headerReference w:type="default" r:id="rId8"/>
          <w:footerReference w:type="even" r:id="rId9"/>
          <w:footerReference w:type="default" r:id="rId10"/>
          <w:headerReference w:type="first" r:id="rId11"/>
          <w:pgSz w:w="11906" w:h="16838"/>
          <w:pgMar w:top="1230" w:right="1106" w:bottom="1258" w:left="1620" w:header="851" w:footer="992" w:gutter="0"/>
          <w:cols w:space="425"/>
          <w:docGrid w:type="lines" w:linePitch="360"/>
        </w:sectPr>
      </w:pPr>
    </w:p>
    <w:tbl>
      <w:tblPr>
        <w:tblStyle w:val="ae"/>
        <w:tblW w:w="9776" w:type="dxa"/>
        <w:tblLook w:val="04A0" w:firstRow="1" w:lastRow="0" w:firstColumn="1" w:lastColumn="0" w:noHBand="0" w:noVBand="1"/>
      </w:tblPr>
      <w:tblGrid>
        <w:gridCol w:w="3114"/>
        <w:gridCol w:w="6662"/>
      </w:tblGrid>
      <w:tr w:rsidR="001B5D03" w:rsidRPr="0001728D" w:rsidTr="001B5D03">
        <w:trPr>
          <w:trHeight w:val="923"/>
        </w:trPr>
        <w:tc>
          <w:tcPr>
            <w:tcW w:w="9776" w:type="dxa"/>
            <w:gridSpan w:val="2"/>
            <w:vAlign w:val="center"/>
          </w:tcPr>
          <w:p w:rsidR="001B5D03" w:rsidRPr="00D24CAC" w:rsidRDefault="001B5D03" w:rsidP="004D3EB8">
            <w:pPr>
              <w:spacing w:beforeLines="50" w:before="180" w:afterLines="50" w:after="180" w:line="440" w:lineRule="exact"/>
              <w:jc w:val="center"/>
              <w:rPr>
                <w:rFonts w:ascii="標楷體" w:eastAsia="標楷體" w:hAnsi="標楷體"/>
                <w:b/>
                <w:sz w:val="36"/>
                <w:szCs w:val="36"/>
              </w:rPr>
            </w:pPr>
            <w:r w:rsidRPr="00D24CAC">
              <w:rPr>
                <w:rFonts w:ascii="標楷體" w:eastAsia="標楷體" w:hAnsi="標楷體"/>
                <w:b/>
                <w:sz w:val="36"/>
                <w:szCs w:val="36"/>
              </w:rPr>
              <w:lastRenderedPageBreak/>
              <w:t>個人資料侵害事故通報與紀錄表</w:t>
            </w:r>
          </w:p>
          <w:p w:rsidR="001B5D03" w:rsidRPr="00EE0D45" w:rsidRDefault="001B5D03" w:rsidP="004D3EB8">
            <w:pPr>
              <w:spacing w:line="440" w:lineRule="exact"/>
              <w:jc w:val="right"/>
              <w:rPr>
                <w:rFonts w:ascii="標楷體" w:eastAsia="標楷體" w:hAnsi="標楷體"/>
                <w:sz w:val="28"/>
                <w:szCs w:val="28"/>
              </w:rPr>
            </w:pPr>
            <w:r w:rsidRPr="0001728D">
              <w:rPr>
                <w:rFonts w:ascii="標楷體" w:eastAsia="標楷體" w:hAnsi="標楷體"/>
                <w:sz w:val="28"/>
                <w:szCs w:val="28"/>
              </w:rPr>
              <w:t xml:space="preserve">通報時間： </w:t>
            </w:r>
            <w:r>
              <w:rPr>
                <w:rFonts w:ascii="標楷體" w:eastAsia="標楷體" w:hAnsi="標楷體" w:hint="eastAsia"/>
                <w:sz w:val="28"/>
                <w:szCs w:val="28"/>
              </w:rPr>
              <w:t xml:space="preserve">  </w:t>
            </w:r>
            <w:r w:rsidRPr="0001728D">
              <w:rPr>
                <w:rFonts w:ascii="標楷體" w:eastAsia="標楷體" w:hAnsi="標楷體"/>
                <w:sz w:val="28"/>
                <w:szCs w:val="28"/>
              </w:rPr>
              <w:t xml:space="preserve">年 </w:t>
            </w:r>
            <w:r>
              <w:rPr>
                <w:rFonts w:ascii="標楷體" w:eastAsia="標楷體" w:hAnsi="標楷體" w:hint="eastAsia"/>
                <w:sz w:val="28"/>
                <w:szCs w:val="28"/>
              </w:rPr>
              <w:t xml:space="preserve">  </w:t>
            </w:r>
            <w:r w:rsidRPr="0001728D">
              <w:rPr>
                <w:rFonts w:ascii="標楷體" w:eastAsia="標楷體" w:hAnsi="標楷體"/>
                <w:sz w:val="28"/>
                <w:szCs w:val="28"/>
              </w:rPr>
              <w:t>月</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日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時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分</w:t>
            </w:r>
          </w:p>
        </w:tc>
      </w:tr>
      <w:tr w:rsidR="001B5D03" w:rsidRPr="0001728D" w:rsidTr="001B5D03">
        <w:trPr>
          <w:trHeight w:val="1673"/>
        </w:trPr>
        <w:tc>
          <w:tcPr>
            <w:tcW w:w="9776" w:type="dxa"/>
            <w:gridSpan w:val="2"/>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名稱：</w:t>
            </w:r>
            <w:r>
              <w:rPr>
                <w:rFonts w:ascii="標楷體" w:eastAsia="標楷體" w:hAnsi="標楷體" w:hint="eastAsia"/>
                <w:sz w:val="28"/>
                <w:szCs w:val="28"/>
              </w:rPr>
              <w:t xml:space="preserve">           </w:t>
            </w:r>
            <w:r w:rsidRPr="0001728D">
              <w:rPr>
                <w:rFonts w:ascii="標楷體" w:eastAsia="標楷體" w:hAnsi="標楷體" w:hint="eastAsia"/>
                <w:sz w:val="28"/>
                <w:szCs w:val="28"/>
              </w:rPr>
              <w:t>(股份)有限公司</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通報人：</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 xml:space="preserve">職稱： </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 xml:space="preserve">電話： </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Email：</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地址：</w:t>
            </w:r>
          </w:p>
        </w:tc>
      </w:tr>
      <w:tr w:rsidR="001B5D03" w:rsidRPr="0001728D" w:rsidTr="001B5D03">
        <w:trPr>
          <w:trHeight w:val="622"/>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事件發生時間</w:t>
            </w:r>
          </w:p>
        </w:tc>
        <w:tc>
          <w:tcPr>
            <w:tcW w:w="6662"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 xml:space="preserve">年 </w:t>
            </w:r>
            <w:r>
              <w:rPr>
                <w:rFonts w:ascii="標楷體" w:eastAsia="標楷體" w:hAnsi="標楷體" w:hint="eastAsia"/>
                <w:sz w:val="28"/>
                <w:szCs w:val="28"/>
              </w:rPr>
              <w:t xml:space="preserve">  </w:t>
            </w:r>
            <w:r w:rsidRPr="0001728D">
              <w:rPr>
                <w:rFonts w:ascii="標楷體" w:eastAsia="標楷體" w:hAnsi="標楷體"/>
                <w:sz w:val="28"/>
                <w:szCs w:val="28"/>
              </w:rPr>
              <w:t>月</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日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 xml:space="preserve">時 </w:t>
            </w:r>
            <w:r>
              <w:rPr>
                <w:rFonts w:ascii="標楷體" w:eastAsia="標楷體" w:hAnsi="標楷體" w:hint="eastAsia"/>
                <w:sz w:val="28"/>
                <w:szCs w:val="28"/>
              </w:rPr>
              <w:t xml:space="preserve"> </w:t>
            </w:r>
            <w:r w:rsidRPr="0001728D">
              <w:rPr>
                <w:rFonts w:ascii="標楷體" w:eastAsia="標楷體" w:hAnsi="標楷體" w:hint="eastAsia"/>
                <w:sz w:val="28"/>
                <w:szCs w:val="28"/>
              </w:rPr>
              <w:t xml:space="preserve"> </w:t>
            </w:r>
            <w:r w:rsidRPr="0001728D">
              <w:rPr>
                <w:rFonts w:ascii="標楷體" w:eastAsia="標楷體" w:hAnsi="標楷體"/>
                <w:sz w:val="28"/>
                <w:szCs w:val="28"/>
              </w:rPr>
              <w:t>分</w:t>
            </w:r>
          </w:p>
        </w:tc>
      </w:tr>
      <w:tr w:rsidR="001B5D03" w:rsidRPr="0001728D" w:rsidTr="001B5D03">
        <w:trPr>
          <w:trHeight w:val="594"/>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事件發生種類</w:t>
            </w:r>
          </w:p>
        </w:tc>
        <w:tc>
          <w:tcPr>
            <w:tcW w:w="6662"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竊取</w:t>
            </w:r>
            <w:r>
              <w:rPr>
                <w:rFonts w:ascii="標楷體" w:eastAsia="標楷體" w:hAnsi="標楷體" w:hint="eastAsia"/>
                <w:sz w:val="28"/>
                <w:szCs w:val="28"/>
              </w:rPr>
              <w:t xml:space="preserve"> </w:t>
            </w:r>
            <w:r w:rsidRPr="0001728D">
              <w:rPr>
                <w:rFonts w:ascii="標楷體" w:eastAsia="標楷體" w:hAnsi="標楷體" w:hint="eastAsia"/>
                <w:sz w:val="28"/>
                <w:szCs w:val="28"/>
              </w:rPr>
              <w:t>□</w:t>
            </w:r>
            <w:r w:rsidRPr="0001728D">
              <w:rPr>
                <w:rFonts w:ascii="標楷體" w:eastAsia="標楷體" w:hAnsi="標楷體"/>
                <w:sz w:val="28"/>
                <w:szCs w:val="28"/>
              </w:rPr>
              <w:t xml:space="preserve">洩漏 </w:t>
            </w:r>
            <w:r w:rsidRPr="0001728D">
              <w:rPr>
                <w:rFonts w:ascii="標楷體" w:eastAsia="標楷體" w:hAnsi="標楷體" w:hint="eastAsia"/>
                <w:sz w:val="28"/>
                <w:szCs w:val="28"/>
              </w:rPr>
              <w:t>□</w:t>
            </w:r>
            <w:r w:rsidRPr="0001728D">
              <w:rPr>
                <w:rFonts w:ascii="標楷體" w:eastAsia="標楷體" w:hAnsi="標楷體"/>
                <w:sz w:val="28"/>
                <w:szCs w:val="28"/>
              </w:rPr>
              <w:t xml:space="preserve">竄改 </w:t>
            </w:r>
            <w:r w:rsidRPr="0001728D">
              <w:rPr>
                <w:rFonts w:ascii="標楷體" w:eastAsia="標楷體" w:hAnsi="標楷體" w:hint="eastAsia"/>
                <w:sz w:val="28"/>
                <w:szCs w:val="28"/>
              </w:rPr>
              <w:t>□</w:t>
            </w:r>
            <w:r w:rsidRPr="0001728D">
              <w:rPr>
                <w:rFonts w:ascii="標楷體" w:eastAsia="標楷體" w:hAnsi="標楷體"/>
                <w:sz w:val="28"/>
                <w:szCs w:val="28"/>
              </w:rPr>
              <w:t xml:space="preserve">毀損 </w:t>
            </w:r>
            <w:r w:rsidRPr="0001728D">
              <w:rPr>
                <w:rFonts w:ascii="標楷體" w:eastAsia="標楷體" w:hAnsi="標楷體" w:hint="eastAsia"/>
                <w:sz w:val="28"/>
                <w:szCs w:val="28"/>
              </w:rPr>
              <w:t>□</w:t>
            </w:r>
            <w:r w:rsidRPr="0001728D">
              <w:rPr>
                <w:rFonts w:ascii="標楷體" w:eastAsia="標楷體" w:hAnsi="標楷體"/>
                <w:sz w:val="28"/>
                <w:szCs w:val="28"/>
              </w:rPr>
              <w:t xml:space="preserve">滅失 </w:t>
            </w:r>
            <w:r w:rsidRPr="0001728D">
              <w:rPr>
                <w:rFonts w:ascii="標楷體" w:eastAsia="標楷體" w:hAnsi="標楷體" w:hint="eastAsia"/>
                <w:sz w:val="28"/>
                <w:szCs w:val="28"/>
              </w:rPr>
              <w:t>□</w:t>
            </w:r>
            <w:r w:rsidRPr="0001728D">
              <w:rPr>
                <w:rFonts w:ascii="標楷體" w:eastAsia="標楷體" w:hAnsi="標楷體"/>
                <w:sz w:val="28"/>
                <w:szCs w:val="28"/>
              </w:rPr>
              <w:t>其他侵害事故</w:t>
            </w:r>
          </w:p>
        </w:tc>
      </w:tr>
      <w:tr w:rsidR="001B5D03" w:rsidRPr="0001728D" w:rsidTr="001B5D03">
        <w:trPr>
          <w:trHeight w:val="938"/>
        </w:trPr>
        <w:tc>
          <w:tcPr>
            <w:tcW w:w="3114" w:type="dxa"/>
            <w:vAlign w:val="center"/>
          </w:tcPr>
          <w:p w:rsidR="001B5D03" w:rsidRPr="0001728D" w:rsidRDefault="001B5D03" w:rsidP="004D3EB8">
            <w:pPr>
              <w:spacing w:line="440" w:lineRule="exact"/>
              <w:rPr>
                <w:rFonts w:ascii="標楷體" w:eastAsia="標楷體" w:hAnsi="標楷體"/>
                <w:sz w:val="28"/>
                <w:szCs w:val="28"/>
              </w:rPr>
            </w:pP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資侵害之總筆數(大約)</w:t>
            </w:r>
          </w:p>
        </w:tc>
        <w:tc>
          <w:tcPr>
            <w:tcW w:w="6662"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一般</w:t>
            </w: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資</w:t>
            </w:r>
            <w:r>
              <w:rPr>
                <w:rFonts w:ascii="標楷體" w:eastAsia="標楷體" w:hAnsi="標楷體" w:hint="eastAsia"/>
                <w:sz w:val="28"/>
                <w:szCs w:val="28"/>
              </w:rPr>
              <w:t xml:space="preserve">   </w:t>
            </w:r>
            <w:r w:rsidRPr="0001728D">
              <w:rPr>
                <w:rFonts w:ascii="標楷體" w:eastAsia="標楷體" w:hAnsi="標楷體"/>
                <w:sz w:val="28"/>
                <w:szCs w:val="28"/>
              </w:rPr>
              <w:t xml:space="preserve"> 筆 </w:t>
            </w:r>
          </w:p>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特種</w:t>
            </w: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 xml:space="preserve">資 </w:t>
            </w:r>
            <w:r>
              <w:rPr>
                <w:rFonts w:ascii="標楷體" w:eastAsia="標楷體" w:hAnsi="標楷體" w:hint="eastAsia"/>
                <w:sz w:val="28"/>
                <w:szCs w:val="28"/>
              </w:rPr>
              <w:t xml:space="preserve">   </w:t>
            </w:r>
            <w:r w:rsidRPr="0001728D">
              <w:rPr>
                <w:rFonts w:ascii="標楷體" w:eastAsia="標楷體" w:hAnsi="標楷體"/>
                <w:sz w:val="28"/>
                <w:szCs w:val="28"/>
              </w:rPr>
              <w:t>筆</w:t>
            </w:r>
          </w:p>
        </w:tc>
      </w:tr>
      <w:tr w:rsidR="001B5D03" w:rsidRPr="0001728D" w:rsidTr="001B5D03">
        <w:trPr>
          <w:trHeight w:val="1197"/>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發生原因及事件摘要</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1B5D03">
        <w:trPr>
          <w:trHeight w:val="1089"/>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損害狀況</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1B5D03">
        <w:trPr>
          <w:trHeight w:val="999"/>
        </w:trPr>
        <w:tc>
          <w:tcPr>
            <w:tcW w:w="3114" w:type="dxa"/>
            <w:vAlign w:val="center"/>
          </w:tcPr>
          <w:p w:rsidR="001B5D03" w:rsidRPr="0001728D" w:rsidRDefault="001B5D03" w:rsidP="004D3EB8">
            <w:pPr>
              <w:spacing w:line="440" w:lineRule="exact"/>
              <w:rPr>
                <w:rFonts w:ascii="標楷體" w:eastAsia="標楷體" w:hAnsi="標楷體"/>
                <w:sz w:val="28"/>
                <w:szCs w:val="28"/>
              </w:rPr>
            </w:pPr>
            <w:proofErr w:type="gramStart"/>
            <w:r w:rsidRPr="0001728D">
              <w:rPr>
                <w:rFonts w:ascii="標楷體" w:eastAsia="標楷體" w:hAnsi="標楷體"/>
                <w:sz w:val="28"/>
                <w:szCs w:val="28"/>
              </w:rPr>
              <w:t>個</w:t>
            </w:r>
            <w:proofErr w:type="gramEnd"/>
            <w:r w:rsidRPr="0001728D">
              <w:rPr>
                <w:rFonts w:ascii="標楷體" w:eastAsia="標楷體" w:hAnsi="標楷體"/>
                <w:sz w:val="28"/>
                <w:szCs w:val="28"/>
              </w:rPr>
              <w:t>資外洩可能結果</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1B5D03">
        <w:trPr>
          <w:trHeight w:val="937"/>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擬採取之因應措施</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1B5D03">
        <w:trPr>
          <w:trHeight w:val="1233"/>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擬</w:t>
            </w:r>
            <w:proofErr w:type="gramStart"/>
            <w:r w:rsidRPr="0001728D">
              <w:rPr>
                <w:rFonts w:ascii="標楷體" w:eastAsia="標楷體" w:hAnsi="標楷體"/>
                <w:sz w:val="28"/>
                <w:szCs w:val="28"/>
              </w:rPr>
              <w:t>採</w:t>
            </w:r>
            <w:proofErr w:type="gramEnd"/>
            <w:r w:rsidRPr="0001728D">
              <w:rPr>
                <w:rFonts w:ascii="標楷體" w:eastAsia="標楷體" w:hAnsi="標楷體"/>
                <w:sz w:val="28"/>
                <w:szCs w:val="28"/>
              </w:rPr>
              <w:t>通知當事人之時間及方式</w:t>
            </w:r>
          </w:p>
        </w:tc>
        <w:tc>
          <w:tcPr>
            <w:tcW w:w="6662" w:type="dxa"/>
            <w:vAlign w:val="center"/>
          </w:tcPr>
          <w:p w:rsidR="001B5D03" w:rsidRPr="0001728D" w:rsidRDefault="001B5D03" w:rsidP="004D3EB8">
            <w:pPr>
              <w:spacing w:line="440" w:lineRule="exact"/>
              <w:rPr>
                <w:rFonts w:ascii="標楷體" w:eastAsia="標楷體" w:hAnsi="標楷體"/>
                <w:sz w:val="28"/>
                <w:szCs w:val="28"/>
              </w:rPr>
            </w:pPr>
          </w:p>
        </w:tc>
      </w:tr>
      <w:tr w:rsidR="001B5D03" w:rsidRPr="0001728D" w:rsidTr="001B5D03">
        <w:trPr>
          <w:trHeight w:val="632"/>
        </w:trPr>
        <w:tc>
          <w:tcPr>
            <w:tcW w:w="3114" w:type="dxa"/>
            <w:vAlign w:val="center"/>
          </w:tcPr>
          <w:p w:rsidR="001B5D03" w:rsidRPr="0001728D" w:rsidRDefault="001B5D03" w:rsidP="004D3EB8">
            <w:pPr>
              <w:spacing w:line="440" w:lineRule="exact"/>
              <w:rPr>
                <w:rFonts w:ascii="標楷體" w:eastAsia="標楷體" w:hAnsi="標楷體"/>
                <w:sz w:val="28"/>
                <w:szCs w:val="28"/>
              </w:rPr>
            </w:pPr>
            <w:r w:rsidRPr="0001728D">
              <w:rPr>
                <w:rFonts w:ascii="標楷體" w:eastAsia="標楷體" w:hAnsi="標楷體"/>
                <w:sz w:val="28"/>
                <w:szCs w:val="28"/>
              </w:rPr>
              <w:t>是否於發現個資外</w:t>
            </w:r>
            <w:proofErr w:type="gramStart"/>
            <w:r w:rsidRPr="0001728D">
              <w:rPr>
                <w:rFonts w:ascii="標楷體" w:eastAsia="標楷體" w:hAnsi="標楷體"/>
                <w:sz w:val="28"/>
                <w:szCs w:val="28"/>
              </w:rPr>
              <w:t>洩</w:t>
            </w:r>
            <w:proofErr w:type="gramEnd"/>
            <w:r w:rsidRPr="0001728D">
              <w:rPr>
                <w:rFonts w:ascii="標楷體" w:eastAsia="標楷體" w:hAnsi="標楷體"/>
                <w:sz w:val="28"/>
                <w:szCs w:val="28"/>
              </w:rPr>
              <w:t>後72小時通報主管機關</w:t>
            </w:r>
          </w:p>
        </w:tc>
        <w:tc>
          <w:tcPr>
            <w:tcW w:w="6662" w:type="dxa"/>
            <w:vAlign w:val="center"/>
          </w:tcPr>
          <w:p w:rsidR="001B5D03" w:rsidRDefault="001B5D03" w:rsidP="004D3EB8">
            <w:pPr>
              <w:spacing w:line="440" w:lineRule="exact"/>
              <w:rPr>
                <w:rFonts w:ascii="標楷體" w:eastAsia="標楷體" w:hAnsi="標楷體"/>
                <w:sz w:val="28"/>
                <w:szCs w:val="28"/>
              </w:rPr>
            </w:pPr>
            <w:r w:rsidRPr="0001728D">
              <w:rPr>
                <w:rFonts w:ascii="標楷體" w:eastAsia="標楷體" w:hAnsi="標楷體" w:hint="eastAsia"/>
                <w:sz w:val="28"/>
                <w:szCs w:val="28"/>
              </w:rPr>
              <w:t>□</w:t>
            </w:r>
            <w:r w:rsidRPr="0001728D">
              <w:rPr>
                <w:rFonts w:ascii="標楷體" w:eastAsia="標楷體" w:hAnsi="標楷體"/>
                <w:sz w:val="28"/>
                <w:szCs w:val="28"/>
              </w:rPr>
              <w:t>是</w:t>
            </w:r>
            <w:r w:rsidRPr="0001728D">
              <w:rPr>
                <w:rFonts w:ascii="標楷體" w:eastAsia="標楷體" w:hAnsi="標楷體" w:hint="eastAsia"/>
                <w:sz w:val="28"/>
                <w:szCs w:val="28"/>
              </w:rPr>
              <w:t xml:space="preserve">    </w:t>
            </w:r>
          </w:p>
          <w:p w:rsidR="001B5D03" w:rsidRPr="0001728D" w:rsidRDefault="001B5D03" w:rsidP="004D3EB8">
            <w:pPr>
              <w:spacing w:line="440" w:lineRule="exact"/>
              <w:rPr>
                <w:rFonts w:ascii="標楷體" w:eastAsia="標楷體" w:hAnsi="標楷體"/>
                <w:sz w:val="28"/>
                <w:szCs w:val="28"/>
              </w:rPr>
            </w:pPr>
            <w:proofErr w:type="gramStart"/>
            <w:r w:rsidRPr="0001728D">
              <w:rPr>
                <w:rFonts w:ascii="標楷體" w:eastAsia="標楷體" w:hAnsi="標楷體" w:hint="eastAsia"/>
                <w:sz w:val="28"/>
                <w:szCs w:val="28"/>
              </w:rPr>
              <w:t>□</w:t>
            </w:r>
            <w:r w:rsidRPr="0001728D">
              <w:rPr>
                <w:rFonts w:ascii="標楷體" w:eastAsia="標楷體" w:hAnsi="標楷體"/>
                <w:sz w:val="28"/>
                <w:szCs w:val="28"/>
              </w:rPr>
              <w:t>否</w:t>
            </w:r>
            <w:proofErr w:type="gramEnd"/>
            <w:r w:rsidRPr="0001728D">
              <w:rPr>
                <w:rFonts w:ascii="標楷體" w:eastAsia="標楷體" w:hAnsi="標楷體"/>
                <w:sz w:val="28"/>
                <w:szCs w:val="28"/>
              </w:rPr>
              <w:t>，理由</w:t>
            </w:r>
          </w:p>
        </w:tc>
      </w:tr>
    </w:tbl>
    <w:p w:rsidR="001B5D03" w:rsidRPr="00D24CAC" w:rsidRDefault="001B5D03" w:rsidP="001B5D03">
      <w:pPr>
        <w:spacing w:line="400" w:lineRule="exact"/>
        <w:ind w:rightChars="-118" w:right="-283"/>
        <w:rPr>
          <w:rFonts w:ascii="標楷體" w:eastAsia="標楷體" w:hAnsi="標楷體"/>
          <w:color w:val="000000" w:themeColor="text1"/>
          <w:sz w:val="28"/>
          <w:szCs w:val="28"/>
        </w:rPr>
      </w:pPr>
      <w:proofErr w:type="gramStart"/>
      <w:r w:rsidRPr="00D24CAC">
        <w:rPr>
          <w:rFonts w:ascii="標楷體" w:eastAsia="標楷體" w:hAnsi="標楷體"/>
          <w:color w:val="000000" w:themeColor="text1"/>
          <w:sz w:val="28"/>
          <w:szCs w:val="28"/>
        </w:rPr>
        <w:t>註</w:t>
      </w:r>
      <w:proofErr w:type="gramEnd"/>
      <w:r w:rsidRPr="00D24CAC">
        <w:rPr>
          <w:rFonts w:ascii="標楷體" w:eastAsia="標楷體" w:hAnsi="標楷體"/>
          <w:color w:val="000000" w:themeColor="text1"/>
          <w:sz w:val="28"/>
          <w:szCs w:val="28"/>
        </w:rPr>
        <w:t xml:space="preserve"> 1：各欄位資訊若尚未明確，得先填寫「不明」，並</w:t>
      </w:r>
      <w:proofErr w:type="gramStart"/>
      <w:r w:rsidRPr="00D24CAC">
        <w:rPr>
          <w:rFonts w:ascii="標楷體" w:eastAsia="標楷體" w:hAnsi="標楷體"/>
          <w:color w:val="000000" w:themeColor="text1"/>
          <w:sz w:val="28"/>
          <w:szCs w:val="28"/>
        </w:rPr>
        <w:t>俟</w:t>
      </w:r>
      <w:proofErr w:type="gramEnd"/>
      <w:r w:rsidRPr="00D24CAC">
        <w:rPr>
          <w:rFonts w:ascii="標楷體" w:eastAsia="標楷體" w:hAnsi="標楷體"/>
          <w:color w:val="000000" w:themeColor="text1"/>
          <w:sz w:val="28"/>
          <w:szCs w:val="28"/>
        </w:rPr>
        <w:t>明確後再通報更新補充。</w:t>
      </w:r>
    </w:p>
    <w:p w:rsidR="001B5D03" w:rsidRPr="00D24CAC" w:rsidRDefault="001B5D03" w:rsidP="001B5D03">
      <w:pPr>
        <w:spacing w:line="400" w:lineRule="exact"/>
        <w:rPr>
          <w:rFonts w:ascii="標楷體" w:eastAsia="標楷體" w:hAnsi="標楷體"/>
          <w:color w:val="000000" w:themeColor="text1"/>
          <w:sz w:val="28"/>
          <w:szCs w:val="28"/>
        </w:rPr>
      </w:pPr>
      <w:proofErr w:type="gramStart"/>
      <w:r w:rsidRPr="00D24CAC">
        <w:rPr>
          <w:rFonts w:ascii="標楷體" w:eastAsia="標楷體" w:hAnsi="標楷體"/>
          <w:color w:val="000000" w:themeColor="text1"/>
          <w:sz w:val="28"/>
          <w:szCs w:val="28"/>
        </w:rPr>
        <w:t>註</w:t>
      </w:r>
      <w:proofErr w:type="gramEnd"/>
      <w:r w:rsidRPr="00D24CAC">
        <w:rPr>
          <w:rFonts w:ascii="標楷體" w:eastAsia="標楷體" w:hAnsi="標楷體"/>
          <w:color w:val="000000" w:themeColor="text1"/>
          <w:sz w:val="28"/>
          <w:szCs w:val="28"/>
        </w:rPr>
        <w:t xml:space="preserve"> 2：上開</w:t>
      </w:r>
      <w:r w:rsidRPr="00D24CAC">
        <w:rPr>
          <w:rFonts w:ascii="標楷體" w:eastAsia="標楷體" w:hAnsi="標楷體" w:hint="eastAsia"/>
          <w:color w:val="000000" w:themeColor="text1"/>
          <w:sz w:val="28"/>
          <w:szCs w:val="28"/>
        </w:rPr>
        <w:t>72</w:t>
      </w:r>
      <w:r w:rsidRPr="00D24CAC">
        <w:rPr>
          <w:rFonts w:ascii="標楷體" w:eastAsia="標楷體" w:hAnsi="標楷體"/>
          <w:color w:val="000000" w:themeColor="text1"/>
          <w:sz w:val="28"/>
          <w:szCs w:val="28"/>
        </w:rPr>
        <w:t>小時通報主管機關，例假日均納入時效計算</w:t>
      </w:r>
      <w:r w:rsidRPr="00D24CAC">
        <w:rPr>
          <w:rFonts w:ascii="標楷體" w:eastAsia="標楷體" w:hAnsi="標楷體" w:hint="eastAsia"/>
          <w:color w:val="000000" w:themeColor="text1"/>
          <w:sz w:val="28"/>
          <w:szCs w:val="28"/>
        </w:rPr>
        <w:t>。</w:t>
      </w:r>
    </w:p>
    <w:p w:rsidR="00794B2E" w:rsidRPr="001B5D03" w:rsidRDefault="00794B2E" w:rsidP="001B5D03">
      <w:pPr>
        <w:spacing w:line="400" w:lineRule="exact"/>
        <w:rPr>
          <w:rFonts w:ascii="標楷體" w:eastAsia="標楷體" w:hAnsi="標楷體"/>
          <w:color w:val="000000" w:themeColor="text1"/>
          <w:sz w:val="28"/>
          <w:szCs w:val="28"/>
        </w:rPr>
      </w:pPr>
    </w:p>
    <w:sectPr w:rsidR="00794B2E" w:rsidRPr="001B5D03" w:rsidSect="001B5D03">
      <w:headerReference w:type="default" r:id="rId12"/>
      <w:pgSz w:w="11906" w:h="16838"/>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CA9" w:rsidRDefault="001B4CA9">
      <w:r>
        <w:separator/>
      </w:r>
    </w:p>
  </w:endnote>
  <w:endnote w:type="continuationSeparator" w:id="0">
    <w:p w:rsidR="001B4CA9" w:rsidRDefault="001B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4" w:rsidRDefault="00080C4B" w:rsidP="00A313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59E4" w:rsidRDefault="001B4CA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E4" w:rsidRDefault="00080C4B" w:rsidP="00A313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3F55">
      <w:rPr>
        <w:rStyle w:val="a5"/>
        <w:noProof/>
      </w:rPr>
      <w:t>3</w:t>
    </w:r>
    <w:r>
      <w:rPr>
        <w:rStyle w:val="a5"/>
      </w:rPr>
      <w:fldChar w:fldCharType="end"/>
    </w:r>
  </w:p>
  <w:p w:rsidR="00A959E4" w:rsidRDefault="001B4C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CA9" w:rsidRDefault="001B4CA9">
      <w:r>
        <w:separator/>
      </w:r>
    </w:p>
  </w:footnote>
  <w:footnote w:type="continuationSeparator" w:id="0">
    <w:p w:rsidR="001B4CA9" w:rsidRDefault="001B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D03" w:rsidRDefault="001B5D03" w:rsidP="001B5D03">
    <w:pPr>
      <w:pStyle w:val="ac"/>
      <w:tabs>
        <w:tab w:val="clear" w:pos="4153"/>
        <w:tab w:val="clear" w:pos="8306"/>
        <w:tab w:val="left" w:pos="12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7AA" w:rsidRPr="00431256" w:rsidRDefault="00431256" w:rsidP="00A747AA">
    <w:pPr>
      <w:pStyle w:val="ac"/>
      <w:jc w:val="right"/>
      <w:rPr>
        <w:rFonts w:ascii="標楷體" w:eastAsia="標楷體" w:hAnsi="標楷體"/>
      </w:rPr>
    </w:pPr>
    <w:r w:rsidRPr="00431256">
      <w:rPr>
        <w:rFonts w:ascii="標楷體" w:eastAsia="標楷體" w:hAnsi="標楷體" w:hint="eastAsia"/>
      </w:rPr>
      <w:t>111年</w:t>
    </w:r>
    <w:r w:rsidR="00A747AA" w:rsidRPr="00431256">
      <w:rPr>
        <w:rFonts w:ascii="標楷體" w:eastAsia="標楷體" w:hAnsi="標楷體" w:hint="eastAsia"/>
      </w:rPr>
      <w:t>10</w:t>
    </w:r>
    <w:r w:rsidRPr="00431256">
      <w:rPr>
        <w:rFonts w:ascii="標楷體" w:eastAsia="標楷體" w:hAnsi="標楷體" w:hint="eastAsia"/>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D03" w:rsidRPr="001B5D03" w:rsidRDefault="001B5D03" w:rsidP="001B5D03">
    <w:pPr>
      <w:pStyle w:val="ac"/>
      <w:tabs>
        <w:tab w:val="clear" w:pos="4153"/>
        <w:tab w:val="clear" w:pos="8306"/>
        <w:tab w:val="left" w:pos="1230"/>
      </w:tabs>
      <w:rPr>
        <w:rFonts w:ascii="標楷體" w:eastAsia="標楷體" w:hAnsi="標楷體"/>
        <w:b/>
        <w:sz w:val="24"/>
        <w:szCs w:val="24"/>
      </w:rPr>
    </w:pPr>
    <w:r w:rsidRPr="001B5D03">
      <w:rPr>
        <w:rFonts w:ascii="標楷體" w:eastAsia="標楷體" w:hAnsi="標楷體" w:hint="eastAsia"/>
        <w:b/>
        <w:sz w:val="24"/>
        <w:szCs w:val="24"/>
      </w:rPr>
      <w:t>附表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D8C"/>
    <w:multiLevelType w:val="hybridMultilevel"/>
    <w:tmpl w:val="568CAE1E"/>
    <w:lvl w:ilvl="0" w:tplc="013EEDB2">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04671633"/>
    <w:multiLevelType w:val="hybridMultilevel"/>
    <w:tmpl w:val="C870187C"/>
    <w:lvl w:ilvl="0" w:tplc="CE5C4440">
      <w:start w:val="1"/>
      <w:numFmt w:val="decimal"/>
      <w:lvlText w:val="（%1）"/>
      <w:lvlJc w:val="left"/>
      <w:pPr>
        <w:ind w:left="1141" w:hanging="855"/>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15:restartNumberingAfterBreak="0">
    <w:nsid w:val="0C2D4C3A"/>
    <w:multiLevelType w:val="hybridMultilevel"/>
    <w:tmpl w:val="7EE246A4"/>
    <w:lvl w:ilvl="0" w:tplc="FEAE079A">
      <w:start w:val="1"/>
      <w:numFmt w:val="decimal"/>
      <w:lvlText w:val="%1、"/>
      <w:lvlJc w:val="left"/>
      <w:pPr>
        <w:ind w:left="1853" w:hanging="720"/>
      </w:pPr>
      <w:rPr>
        <w:rFonts w:hint="default"/>
      </w:rPr>
    </w:lvl>
    <w:lvl w:ilvl="1" w:tplc="6A78E5F6">
      <w:start w:val="4"/>
      <w:numFmt w:val="taiwaneseCountingThousand"/>
      <w:lvlText w:val="%2、"/>
      <w:lvlJc w:val="left"/>
      <w:pPr>
        <w:ind w:left="2333" w:hanging="720"/>
      </w:pPr>
      <w:rPr>
        <w:rFonts w:hint="default"/>
        <w:color w:val="FF0000"/>
        <w:lang w:val="en-US"/>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15:restartNumberingAfterBreak="0">
    <w:nsid w:val="0C8F79DF"/>
    <w:multiLevelType w:val="hybridMultilevel"/>
    <w:tmpl w:val="313A0B8A"/>
    <w:lvl w:ilvl="0" w:tplc="4C56DC76">
      <w:start w:val="3"/>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0DC27341"/>
    <w:multiLevelType w:val="hybridMultilevel"/>
    <w:tmpl w:val="64768F98"/>
    <w:lvl w:ilvl="0" w:tplc="36BE89FE">
      <w:start w:val="1"/>
      <w:numFmt w:val="taiwaneseCountingThousand"/>
      <w:lvlText w:val="（%1）"/>
      <w:lvlJc w:val="left"/>
      <w:pPr>
        <w:ind w:left="1166" w:hanging="885"/>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15:restartNumberingAfterBreak="0">
    <w:nsid w:val="10CC1761"/>
    <w:multiLevelType w:val="hybridMultilevel"/>
    <w:tmpl w:val="EC1E043A"/>
    <w:lvl w:ilvl="0" w:tplc="78F4B6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516AF4"/>
    <w:multiLevelType w:val="hybridMultilevel"/>
    <w:tmpl w:val="C00C3FA6"/>
    <w:lvl w:ilvl="0" w:tplc="712E55D2">
      <w:start w:val="4"/>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5436A5D"/>
    <w:multiLevelType w:val="hybridMultilevel"/>
    <w:tmpl w:val="615EE5E8"/>
    <w:lvl w:ilvl="0" w:tplc="3DC65FBE">
      <w:start w:val="4"/>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 w15:restartNumberingAfterBreak="0">
    <w:nsid w:val="1DB7279F"/>
    <w:multiLevelType w:val="hybridMultilevel"/>
    <w:tmpl w:val="A422389A"/>
    <w:lvl w:ilvl="0" w:tplc="79C01B8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933FD"/>
    <w:multiLevelType w:val="hybridMultilevel"/>
    <w:tmpl w:val="E3E0AC3C"/>
    <w:lvl w:ilvl="0" w:tplc="91EA6C5E">
      <w:start w:val="3"/>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0" w15:restartNumberingAfterBreak="0">
    <w:nsid w:val="38722EA4"/>
    <w:multiLevelType w:val="hybridMultilevel"/>
    <w:tmpl w:val="245ADCC4"/>
    <w:lvl w:ilvl="0" w:tplc="E14A569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11" w15:restartNumberingAfterBreak="0">
    <w:nsid w:val="5BB57A72"/>
    <w:multiLevelType w:val="hybridMultilevel"/>
    <w:tmpl w:val="2ABE3C7C"/>
    <w:lvl w:ilvl="0" w:tplc="5C4C6278">
      <w:start w:val="3"/>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2" w15:restartNumberingAfterBreak="0">
    <w:nsid w:val="5E7758EE"/>
    <w:multiLevelType w:val="hybridMultilevel"/>
    <w:tmpl w:val="DF5C8C80"/>
    <w:lvl w:ilvl="0" w:tplc="B770C3D8">
      <w:start w:val="1"/>
      <w:numFmt w:val="decimal"/>
      <w:lvlText w:val="%1、"/>
      <w:lvlJc w:val="left"/>
      <w:pPr>
        <w:ind w:left="686" w:hanging="480"/>
      </w:pPr>
      <w:rPr>
        <w:rFonts w:hint="eastAsia"/>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13" w15:restartNumberingAfterBreak="0">
    <w:nsid w:val="65204719"/>
    <w:multiLevelType w:val="hybridMultilevel"/>
    <w:tmpl w:val="890E7D12"/>
    <w:lvl w:ilvl="0" w:tplc="B770C3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9E3E4F"/>
    <w:multiLevelType w:val="hybridMultilevel"/>
    <w:tmpl w:val="CEF8898A"/>
    <w:lvl w:ilvl="0" w:tplc="E64EFC6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7F5718"/>
    <w:multiLevelType w:val="hybridMultilevel"/>
    <w:tmpl w:val="D9B21F10"/>
    <w:lvl w:ilvl="0" w:tplc="B770C3D8">
      <w:start w:val="1"/>
      <w:numFmt w:val="decimal"/>
      <w:lvlText w:val="%1、"/>
      <w:lvlJc w:val="left"/>
      <w:pPr>
        <w:ind w:left="1621" w:hanging="480"/>
      </w:pPr>
      <w:rPr>
        <w:rFonts w:hint="eastAsia"/>
      </w:rPr>
    </w:lvl>
    <w:lvl w:ilvl="1" w:tplc="04090019" w:tentative="1">
      <w:start w:val="1"/>
      <w:numFmt w:val="ideographTraditional"/>
      <w:lvlText w:val="%2、"/>
      <w:lvlJc w:val="left"/>
      <w:pPr>
        <w:ind w:left="2101" w:hanging="480"/>
      </w:pPr>
    </w:lvl>
    <w:lvl w:ilvl="2" w:tplc="0409001B" w:tentative="1">
      <w:start w:val="1"/>
      <w:numFmt w:val="lowerRoman"/>
      <w:lvlText w:val="%3."/>
      <w:lvlJc w:val="right"/>
      <w:pPr>
        <w:ind w:left="2581" w:hanging="480"/>
      </w:pPr>
    </w:lvl>
    <w:lvl w:ilvl="3" w:tplc="0409000F" w:tentative="1">
      <w:start w:val="1"/>
      <w:numFmt w:val="decimal"/>
      <w:lvlText w:val="%4."/>
      <w:lvlJc w:val="left"/>
      <w:pPr>
        <w:ind w:left="3061" w:hanging="480"/>
      </w:pPr>
    </w:lvl>
    <w:lvl w:ilvl="4" w:tplc="04090019" w:tentative="1">
      <w:start w:val="1"/>
      <w:numFmt w:val="ideographTraditional"/>
      <w:lvlText w:val="%5、"/>
      <w:lvlJc w:val="left"/>
      <w:pPr>
        <w:ind w:left="3541" w:hanging="480"/>
      </w:pPr>
    </w:lvl>
    <w:lvl w:ilvl="5" w:tplc="0409001B" w:tentative="1">
      <w:start w:val="1"/>
      <w:numFmt w:val="lowerRoman"/>
      <w:lvlText w:val="%6."/>
      <w:lvlJc w:val="right"/>
      <w:pPr>
        <w:ind w:left="4021" w:hanging="480"/>
      </w:pPr>
    </w:lvl>
    <w:lvl w:ilvl="6" w:tplc="0409000F" w:tentative="1">
      <w:start w:val="1"/>
      <w:numFmt w:val="decimal"/>
      <w:lvlText w:val="%7."/>
      <w:lvlJc w:val="left"/>
      <w:pPr>
        <w:ind w:left="4501" w:hanging="480"/>
      </w:pPr>
    </w:lvl>
    <w:lvl w:ilvl="7" w:tplc="04090019" w:tentative="1">
      <w:start w:val="1"/>
      <w:numFmt w:val="ideographTraditional"/>
      <w:lvlText w:val="%8、"/>
      <w:lvlJc w:val="left"/>
      <w:pPr>
        <w:ind w:left="4981" w:hanging="480"/>
      </w:pPr>
    </w:lvl>
    <w:lvl w:ilvl="8" w:tplc="0409001B" w:tentative="1">
      <w:start w:val="1"/>
      <w:numFmt w:val="lowerRoman"/>
      <w:lvlText w:val="%9."/>
      <w:lvlJc w:val="right"/>
      <w:pPr>
        <w:ind w:left="5461" w:hanging="480"/>
      </w:pPr>
    </w:lvl>
  </w:abstractNum>
  <w:abstractNum w:abstractNumId="16" w15:restartNumberingAfterBreak="0">
    <w:nsid w:val="726A2EC9"/>
    <w:multiLevelType w:val="hybridMultilevel"/>
    <w:tmpl w:val="09126504"/>
    <w:lvl w:ilvl="0" w:tplc="B3728CA4">
      <w:start w:val="1"/>
      <w:numFmt w:val="decimal"/>
      <w:lvlText w:val="（%1）"/>
      <w:lvlJc w:val="left"/>
      <w:pPr>
        <w:ind w:left="1141" w:hanging="855"/>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7" w15:restartNumberingAfterBreak="0">
    <w:nsid w:val="7B9A1A27"/>
    <w:multiLevelType w:val="hybridMultilevel"/>
    <w:tmpl w:val="101A1906"/>
    <w:lvl w:ilvl="0" w:tplc="B770C3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8F1748"/>
    <w:multiLevelType w:val="hybridMultilevel"/>
    <w:tmpl w:val="1CFAFA62"/>
    <w:lvl w:ilvl="0" w:tplc="27589D9C">
      <w:start w:val="1"/>
      <w:numFmt w:val="decimal"/>
      <w:lvlText w:val="%1、"/>
      <w:lvlJc w:val="left"/>
      <w:pPr>
        <w:ind w:left="1291" w:hanging="480"/>
      </w:pPr>
      <w:rPr>
        <w:rFonts w:ascii="標楷體" w:eastAsia="標楷體" w:hAnsi="標楷體" w:cs="Times New Roman"/>
      </w:rPr>
    </w:lvl>
    <w:lvl w:ilvl="1" w:tplc="04090019" w:tentative="1">
      <w:start w:val="1"/>
      <w:numFmt w:val="ideographTraditional"/>
      <w:lvlText w:val="%2、"/>
      <w:lvlJc w:val="left"/>
      <w:pPr>
        <w:ind w:left="1771" w:hanging="480"/>
      </w:pPr>
    </w:lvl>
    <w:lvl w:ilvl="2" w:tplc="0409001B" w:tentative="1">
      <w:start w:val="1"/>
      <w:numFmt w:val="lowerRoman"/>
      <w:lvlText w:val="%3."/>
      <w:lvlJc w:val="right"/>
      <w:pPr>
        <w:ind w:left="2251" w:hanging="480"/>
      </w:pPr>
    </w:lvl>
    <w:lvl w:ilvl="3" w:tplc="0409000F" w:tentative="1">
      <w:start w:val="1"/>
      <w:numFmt w:val="decimal"/>
      <w:lvlText w:val="%4."/>
      <w:lvlJc w:val="left"/>
      <w:pPr>
        <w:ind w:left="2731" w:hanging="480"/>
      </w:pPr>
    </w:lvl>
    <w:lvl w:ilvl="4" w:tplc="04090019" w:tentative="1">
      <w:start w:val="1"/>
      <w:numFmt w:val="ideographTraditional"/>
      <w:lvlText w:val="%5、"/>
      <w:lvlJc w:val="left"/>
      <w:pPr>
        <w:ind w:left="3211" w:hanging="480"/>
      </w:pPr>
    </w:lvl>
    <w:lvl w:ilvl="5" w:tplc="0409001B" w:tentative="1">
      <w:start w:val="1"/>
      <w:numFmt w:val="lowerRoman"/>
      <w:lvlText w:val="%6."/>
      <w:lvlJc w:val="right"/>
      <w:pPr>
        <w:ind w:left="3691" w:hanging="480"/>
      </w:pPr>
    </w:lvl>
    <w:lvl w:ilvl="6" w:tplc="0409000F" w:tentative="1">
      <w:start w:val="1"/>
      <w:numFmt w:val="decimal"/>
      <w:lvlText w:val="%7."/>
      <w:lvlJc w:val="left"/>
      <w:pPr>
        <w:ind w:left="4171" w:hanging="480"/>
      </w:pPr>
    </w:lvl>
    <w:lvl w:ilvl="7" w:tplc="04090019" w:tentative="1">
      <w:start w:val="1"/>
      <w:numFmt w:val="ideographTraditional"/>
      <w:lvlText w:val="%8、"/>
      <w:lvlJc w:val="left"/>
      <w:pPr>
        <w:ind w:left="4651" w:hanging="480"/>
      </w:pPr>
    </w:lvl>
    <w:lvl w:ilvl="8" w:tplc="0409001B" w:tentative="1">
      <w:start w:val="1"/>
      <w:numFmt w:val="lowerRoman"/>
      <w:lvlText w:val="%9."/>
      <w:lvlJc w:val="right"/>
      <w:pPr>
        <w:ind w:left="5131" w:hanging="480"/>
      </w:pPr>
    </w:lvl>
  </w:abstractNum>
  <w:num w:numId="1">
    <w:abstractNumId w:val="10"/>
  </w:num>
  <w:num w:numId="2">
    <w:abstractNumId w:val="17"/>
  </w:num>
  <w:num w:numId="3">
    <w:abstractNumId w:val="12"/>
  </w:num>
  <w:num w:numId="4">
    <w:abstractNumId w:val="18"/>
  </w:num>
  <w:num w:numId="5">
    <w:abstractNumId w:val="4"/>
  </w:num>
  <w:num w:numId="6">
    <w:abstractNumId w:val="5"/>
  </w:num>
  <w:num w:numId="7">
    <w:abstractNumId w:val="7"/>
  </w:num>
  <w:num w:numId="8">
    <w:abstractNumId w:val="11"/>
  </w:num>
  <w:num w:numId="9">
    <w:abstractNumId w:val="16"/>
  </w:num>
  <w:num w:numId="10">
    <w:abstractNumId w:val="2"/>
  </w:num>
  <w:num w:numId="11">
    <w:abstractNumId w:val="6"/>
  </w:num>
  <w:num w:numId="12">
    <w:abstractNumId w:val="3"/>
  </w:num>
  <w:num w:numId="13">
    <w:abstractNumId w:val="1"/>
  </w:num>
  <w:num w:numId="14">
    <w:abstractNumId w:val="0"/>
  </w:num>
  <w:num w:numId="15">
    <w:abstractNumId w:val="9"/>
  </w:num>
  <w:num w:numId="16">
    <w:abstractNumId w:val="15"/>
  </w:num>
  <w:num w:numId="17">
    <w:abstractNumId w:val="1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AC"/>
    <w:rsid w:val="000011FC"/>
    <w:rsid w:val="00047C53"/>
    <w:rsid w:val="00080C4B"/>
    <w:rsid w:val="000858EB"/>
    <w:rsid w:val="00097634"/>
    <w:rsid w:val="000B4DD4"/>
    <w:rsid w:val="000E4E13"/>
    <w:rsid w:val="000F56BD"/>
    <w:rsid w:val="00102EAC"/>
    <w:rsid w:val="00121D37"/>
    <w:rsid w:val="001566A7"/>
    <w:rsid w:val="001662A5"/>
    <w:rsid w:val="00193F55"/>
    <w:rsid w:val="001B4CA9"/>
    <w:rsid w:val="001B5D03"/>
    <w:rsid w:val="00206C6A"/>
    <w:rsid w:val="002145AA"/>
    <w:rsid w:val="00217C68"/>
    <w:rsid w:val="00262131"/>
    <w:rsid w:val="0029592D"/>
    <w:rsid w:val="00326675"/>
    <w:rsid w:val="00355C22"/>
    <w:rsid w:val="003C53A8"/>
    <w:rsid w:val="003D2DC8"/>
    <w:rsid w:val="003D4BC7"/>
    <w:rsid w:val="003E2BE5"/>
    <w:rsid w:val="00405439"/>
    <w:rsid w:val="0040568B"/>
    <w:rsid w:val="00411DDC"/>
    <w:rsid w:val="00412C0C"/>
    <w:rsid w:val="00431256"/>
    <w:rsid w:val="00455AB7"/>
    <w:rsid w:val="00474410"/>
    <w:rsid w:val="00474A01"/>
    <w:rsid w:val="004777D6"/>
    <w:rsid w:val="0049491E"/>
    <w:rsid w:val="004A3779"/>
    <w:rsid w:val="004A66F9"/>
    <w:rsid w:val="004B7054"/>
    <w:rsid w:val="004E7EC8"/>
    <w:rsid w:val="00532FE4"/>
    <w:rsid w:val="00541DE1"/>
    <w:rsid w:val="00553997"/>
    <w:rsid w:val="005708E2"/>
    <w:rsid w:val="00571828"/>
    <w:rsid w:val="0057416C"/>
    <w:rsid w:val="005859AF"/>
    <w:rsid w:val="00594A9D"/>
    <w:rsid w:val="005D560A"/>
    <w:rsid w:val="005E310B"/>
    <w:rsid w:val="005F7B92"/>
    <w:rsid w:val="00611C5B"/>
    <w:rsid w:val="00615042"/>
    <w:rsid w:val="006740C1"/>
    <w:rsid w:val="00677BBA"/>
    <w:rsid w:val="006B62C5"/>
    <w:rsid w:val="006C32A6"/>
    <w:rsid w:val="006E26A2"/>
    <w:rsid w:val="00747ED4"/>
    <w:rsid w:val="007615E4"/>
    <w:rsid w:val="00794B2E"/>
    <w:rsid w:val="007B5A7C"/>
    <w:rsid w:val="007C159A"/>
    <w:rsid w:val="007F290C"/>
    <w:rsid w:val="00841311"/>
    <w:rsid w:val="008818AC"/>
    <w:rsid w:val="008C4DE9"/>
    <w:rsid w:val="008C6A4A"/>
    <w:rsid w:val="008C771D"/>
    <w:rsid w:val="008E57B2"/>
    <w:rsid w:val="008F33B3"/>
    <w:rsid w:val="008F72D4"/>
    <w:rsid w:val="00905AF5"/>
    <w:rsid w:val="00926B24"/>
    <w:rsid w:val="0094528F"/>
    <w:rsid w:val="00956B08"/>
    <w:rsid w:val="0097519F"/>
    <w:rsid w:val="009F1AF4"/>
    <w:rsid w:val="009F408D"/>
    <w:rsid w:val="009F509A"/>
    <w:rsid w:val="00A14FA1"/>
    <w:rsid w:val="00A27F70"/>
    <w:rsid w:val="00A362DA"/>
    <w:rsid w:val="00A5024A"/>
    <w:rsid w:val="00A57C4D"/>
    <w:rsid w:val="00A747AA"/>
    <w:rsid w:val="00AA6CD9"/>
    <w:rsid w:val="00AC202F"/>
    <w:rsid w:val="00AE0AB8"/>
    <w:rsid w:val="00AE7F54"/>
    <w:rsid w:val="00AF1597"/>
    <w:rsid w:val="00B05040"/>
    <w:rsid w:val="00BA3E45"/>
    <w:rsid w:val="00BB5795"/>
    <w:rsid w:val="00BC6EE8"/>
    <w:rsid w:val="00BD6013"/>
    <w:rsid w:val="00BE465A"/>
    <w:rsid w:val="00BF2393"/>
    <w:rsid w:val="00C0284C"/>
    <w:rsid w:val="00C118CF"/>
    <w:rsid w:val="00C12B3B"/>
    <w:rsid w:val="00C36818"/>
    <w:rsid w:val="00C56504"/>
    <w:rsid w:val="00C75CAD"/>
    <w:rsid w:val="00C92884"/>
    <w:rsid w:val="00CA40D0"/>
    <w:rsid w:val="00CB0F94"/>
    <w:rsid w:val="00D10FAA"/>
    <w:rsid w:val="00D23877"/>
    <w:rsid w:val="00D44BE9"/>
    <w:rsid w:val="00DC5CF4"/>
    <w:rsid w:val="00DD08E4"/>
    <w:rsid w:val="00DD51D0"/>
    <w:rsid w:val="00DE537F"/>
    <w:rsid w:val="00E1591F"/>
    <w:rsid w:val="00E376CE"/>
    <w:rsid w:val="00EC3E7B"/>
    <w:rsid w:val="00F01B0A"/>
    <w:rsid w:val="00F115E1"/>
    <w:rsid w:val="00F17ACD"/>
    <w:rsid w:val="00F72D09"/>
    <w:rsid w:val="00F73262"/>
    <w:rsid w:val="00FA34A9"/>
    <w:rsid w:val="00FE4A28"/>
    <w:rsid w:val="00FE5375"/>
    <w:rsid w:val="00FF4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2F603"/>
  <w15:chartTrackingRefBased/>
  <w15:docId w15:val="{72F1130E-0E1C-4A3A-9985-3D29BCE3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8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18AC"/>
    <w:pPr>
      <w:tabs>
        <w:tab w:val="center" w:pos="4153"/>
        <w:tab w:val="right" w:pos="8306"/>
      </w:tabs>
      <w:snapToGrid w:val="0"/>
    </w:pPr>
    <w:rPr>
      <w:sz w:val="20"/>
      <w:szCs w:val="20"/>
    </w:rPr>
  </w:style>
  <w:style w:type="character" w:customStyle="1" w:styleId="a4">
    <w:name w:val="頁尾 字元"/>
    <w:basedOn w:val="a0"/>
    <w:link w:val="a3"/>
    <w:rsid w:val="008818AC"/>
    <w:rPr>
      <w:rFonts w:ascii="Times New Roman" w:eastAsia="新細明體" w:hAnsi="Times New Roman" w:cs="Times New Roman"/>
      <w:sz w:val="20"/>
      <w:szCs w:val="20"/>
    </w:rPr>
  </w:style>
  <w:style w:type="character" w:styleId="a5">
    <w:name w:val="page number"/>
    <w:basedOn w:val="a0"/>
    <w:rsid w:val="008818AC"/>
  </w:style>
  <w:style w:type="paragraph" w:styleId="a6">
    <w:name w:val="Body Text"/>
    <w:basedOn w:val="a"/>
    <w:link w:val="a7"/>
    <w:rsid w:val="008818AC"/>
    <w:rPr>
      <w:rFonts w:eastAsia="標楷體"/>
      <w:sz w:val="28"/>
      <w:szCs w:val="20"/>
    </w:rPr>
  </w:style>
  <w:style w:type="character" w:customStyle="1" w:styleId="a7">
    <w:name w:val="本文 字元"/>
    <w:basedOn w:val="a0"/>
    <w:link w:val="a6"/>
    <w:rsid w:val="008818AC"/>
    <w:rPr>
      <w:rFonts w:ascii="Times New Roman" w:eastAsia="標楷體" w:hAnsi="Times New Roman" w:cs="Times New Roman"/>
      <w:sz w:val="28"/>
      <w:szCs w:val="20"/>
    </w:rPr>
  </w:style>
  <w:style w:type="paragraph" w:customStyle="1" w:styleId="Default">
    <w:name w:val="Default"/>
    <w:rsid w:val="008818AC"/>
    <w:pPr>
      <w:widowControl w:val="0"/>
      <w:autoSpaceDE w:val="0"/>
      <w:autoSpaceDN w:val="0"/>
      <w:adjustRightInd w:val="0"/>
    </w:pPr>
    <w:rPr>
      <w:rFonts w:ascii="標楷體" w:eastAsia="標楷體" w:hAnsi="Times New Roman" w:cs="標楷體"/>
      <w:color w:val="000000"/>
      <w:kern w:val="0"/>
      <w:szCs w:val="24"/>
    </w:rPr>
  </w:style>
  <w:style w:type="paragraph" w:styleId="a8">
    <w:name w:val="Balloon Text"/>
    <w:basedOn w:val="a"/>
    <w:link w:val="a9"/>
    <w:uiPriority w:val="99"/>
    <w:semiHidden/>
    <w:unhideWhenUsed/>
    <w:rsid w:val="008818A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18AC"/>
    <w:rPr>
      <w:rFonts w:asciiTheme="majorHAnsi" w:eastAsiaTheme="majorEastAsia" w:hAnsiTheme="majorHAnsi" w:cstheme="majorBidi"/>
      <w:sz w:val="18"/>
      <w:szCs w:val="18"/>
    </w:rPr>
  </w:style>
  <w:style w:type="paragraph" w:styleId="aa">
    <w:name w:val="Revision"/>
    <w:hidden/>
    <w:uiPriority w:val="99"/>
    <w:semiHidden/>
    <w:rsid w:val="008818AC"/>
    <w:rPr>
      <w:rFonts w:ascii="Times New Roman" w:eastAsia="新細明體" w:hAnsi="Times New Roman" w:cs="Times New Roman"/>
      <w:szCs w:val="24"/>
    </w:rPr>
  </w:style>
  <w:style w:type="paragraph" w:styleId="ab">
    <w:name w:val="List Paragraph"/>
    <w:basedOn w:val="a"/>
    <w:uiPriority w:val="34"/>
    <w:qFormat/>
    <w:rsid w:val="008818AC"/>
    <w:pPr>
      <w:ind w:leftChars="200" w:left="480"/>
    </w:pPr>
  </w:style>
  <w:style w:type="paragraph" w:styleId="ac">
    <w:name w:val="header"/>
    <w:basedOn w:val="a"/>
    <w:link w:val="ad"/>
    <w:uiPriority w:val="99"/>
    <w:unhideWhenUsed/>
    <w:rsid w:val="0029592D"/>
    <w:pPr>
      <w:tabs>
        <w:tab w:val="center" w:pos="4153"/>
        <w:tab w:val="right" w:pos="8306"/>
      </w:tabs>
      <w:snapToGrid w:val="0"/>
    </w:pPr>
    <w:rPr>
      <w:sz w:val="20"/>
      <w:szCs w:val="20"/>
    </w:rPr>
  </w:style>
  <w:style w:type="character" w:customStyle="1" w:styleId="ad">
    <w:name w:val="頁首 字元"/>
    <w:basedOn w:val="a0"/>
    <w:link w:val="ac"/>
    <w:uiPriority w:val="99"/>
    <w:rsid w:val="0029592D"/>
    <w:rPr>
      <w:rFonts w:ascii="Times New Roman" w:eastAsia="新細明體" w:hAnsi="Times New Roman" w:cs="Times New Roman"/>
      <w:sz w:val="20"/>
      <w:szCs w:val="20"/>
    </w:rPr>
  </w:style>
  <w:style w:type="table" w:styleId="ae">
    <w:name w:val="Table Grid"/>
    <w:basedOn w:val="a1"/>
    <w:uiPriority w:val="39"/>
    <w:rsid w:val="001B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5200-E398-4F33-BA46-491AB89D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洪宛青</dc:creator>
  <cp:keywords/>
  <dc:description/>
  <cp:lastModifiedBy>林偉程</cp:lastModifiedBy>
  <cp:revision>3</cp:revision>
  <cp:lastPrinted>2022-10-25T08:51:00Z</cp:lastPrinted>
  <dcterms:created xsi:type="dcterms:W3CDTF">2023-12-20T09:51:00Z</dcterms:created>
  <dcterms:modified xsi:type="dcterms:W3CDTF">2023-12-21T07:28:00Z</dcterms:modified>
</cp:coreProperties>
</file>